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8034" w14:textId="5CFC17B7" w:rsidR="00AF7825" w:rsidRPr="008F6771" w:rsidRDefault="00AF7825" w:rsidP="008F6771">
      <w:pPr>
        <w:autoSpaceDE w:val="0"/>
        <w:autoSpaceDN w:val="0"/>
        <w:adjustRightInd w:val="0"/>
        <w:jc w:val="center"/>
        <w:rPr>
          <w:rFonts w:ascii="Calibri" w:hAnsi="Calibri" w:cs="Calibri"/>
          <w:color w:val="4472C4" w:themeColor="accent1"/>
          <w:kern w:val="0"/>
          <w:sz w:val="22"/>
        </w:rPr>
      </w:pP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52"/>
          <w:szCs w:val="52"/>
        </w:rPr>
        <w:t>I</w:t>
      </w:r>
      <w:r w:rsidRPr="008F6771">
        <w:rPr>
          <w:rFonts w:ascii="Cambria" w:eastAsia="Calibri-Bold" w:hAnsi="Cambria" w:cs="Calibri-Bold"/>
          <w:b/>
          <w:bCs/>
          <w:color w:val="4472C4" w:themeColor="accent1"/>
          <w:kern w:val="0"/>
          <w:sz w:val="52"/>
          <w:szCs w:val="52"/>
        </w:rPr>
        <w:t>nstructions</w:t>
      </w:r>
      <w:r w:rsidRPr="008F6771">
        <w:rPr>
          <w:rFonts w:ascii="Cambria" w:eastAsia="Calibri-Bold" w:hAnsi="Cambria" w:cs="Calibri-Bold" w:hint="eastAsia"/>
          <w:b/>
          <w:bCs/>
          <w:color w:val="4472C4" w:themeColor="accent1"/>
          <w:kern w:val="0"/>
          <w:sz w:val="52"/>
          <w:szCs w:val="52"/>
        </w:rPr>
        <w:t xml:space="preserve"> to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52"/>
          <w:szCs w:val="52"/>
        </w:rPr>
        <w:t>A</w:t>
      </w:r>
      <w:r w:rsidRPr="008F6771">
        <w:rPr>
          <w:rFonts w:ascii="Cambria" w:eastAsia="Calibri-Bold" w:hAnsi="Cambria" w:cs="Calibri-Bold" w:hint="eastAsia"/>
          <w:b/>
          <w:bCs/>
          <w:color w:val="4472C4" w:themeColor="accent1"/>
          <w:kern w:val="0"/>
          <w:sz w:val="52"/>
          <w:szCs w:val="52"/>
        </w:rPr>
        <w:t>uthors</w:t>
      </w:r>
    </w:p>
    <w:p w14:paraId="10FAD759" w14:textId="750850C1" w:rsidR="00AF7825" w:rsidRPr="008F6771" w:rsidRDefault="00AF7825" w:rsidP="008F6771">
      <w:pPr>
        <w:autoSpaceDE w:val="0"/>
        <w:autoSpaceDN w:val="0"/>
        <w:adjustRightInd w:val="0"/>
        <w:jc w:val="center"/>
        <w:rPr>
          <w:rFonts w:ascii="Calibri-Bold" w:eastAsia="Calibri-Bold" w:hAnsi="Calibri" w:cs="Calibri-Bold"/>
          <w:b/>
          <w:bCs/>
          <w:color w:val="000000" w:themeColor="text1"/>
          <w:kern w:val="0"/>
          <w:sz w:val="28"/>
          <w:szCs w:val="28"/>
        </w:rPr>
      </w:pPr>
      <w:r w:rsidRPr="008F6771">
        <w:rPr>
          <w:rFonts w:ascii="Calibri-Bold" w:eastAsia="Calibri-Bold" w:hAnsi="Calibri" w:cs="Calibri-Bold"/>
          <w:b/>
          <w:bCs/>
          <w:color w:val="000000" w:themeColor="text1"/>
          <w:kern w:val="0"/>
          <w:sz w:val="28"/>
          <w:szCs w:val="28"/>
        </w:rPr>
        <w:t>THE</w:t>
      </w:r>
      <w:r w:rsidRPr="008F6771">
        <w:rPr>
          <w:rFonts w:ascii="ＭＳ 明朝" w:eastAsia="ＭＳ 明朝" w:hAnsi="ＭＳ 明朝" w:cs="ＭＳ 明朝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000000" w:themeColor="text1"/>
          <w:kern w:val="0"/>
          <w:sz w:val="28"/>
          <w:szCs w:val="28"/>
        </w:rPr>
        <w:t>INTERNATIONAL</w:t>
      </w:r>
      <w:r w:rsidRPr="008F6771">
        <w:rPr>
          <w:rFonts w:ascii="Calibri-Bold" w:eastAsia="Calibri-Bold" w:hAnsi="Calibri" w:cs="Calibri-Bold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000000" w:themeColor="text1"/>
          <w:kern w:val="0"/>
          <w:sz w:val="28"/>
          <w:szCs w:val="28"/>
        </w:rPr>
        <w:t>CAMELLIA</w:t>
      </w:r>
      <w:r w:rsidRPr="008F6771">
        <w:rPr>
          <w:rFonts w:ascii="Calibri-Bold" w:eastAsia="Calibri-Bold" w:hAnsi="Calibri" w:cs="Calibri-Bold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000000" w:themeColor="text1"/>
          <w:kern w:val="0"/>
          <w:sz w:val="28"/>
          <w:szCs w:val="28"/>
        </w:rPr>
        <w:t>CONGRESS</w:t>
      </w:r>
    </w:p>
    <w:p w14:paraId="74BE9060" w14:textId="612125CB" w:rsidR="00AF7825" w:rsidRPr="009A5416" w:rsidRDefault="00AF7825" w:rsidP="008F6771">
      <w:pPr>
        <w:autoSpaceDE w:val="0"/>
        <w:autoSpaceDN w:val="0"/>
        <w:adjustRightInd w:val="0"/>
        <w:jc w:val="center"/>
        <w:rPr>
          <w:rFonts w:ascii="Cambria" w:eastAsia="Calibri-Bold" w:hAnsi="Cambria" w:cs="Calibri-Bold"/>
          <w:b/>
          <w:bCs/>
          <w:color w:val="000000" w:themeColor="text1"/>
          <w:kern w:val="0"/>
          <w:sz w:val="28"/>
          <w:szCs w:val="28"/>
          <w:u w:val="single"/>
        </w:rPr>
      </w:pPr>
      <w:r w:rsidRPr="009A5416">
        <w:rPr>
          <w:rFonts w:ascii="Cambria" w:eastAsia="Calibri-Bold" w:hAnsi="Cambria" w:cs="Calibri-Bold" w:hint="eastAsia"/>
          <w:b/>
          <w:bCs/>
          <w:color w:val="000000" w:themeColor="text1"/>
          <w:kern w:val="0"/>
          <w:sz w:val="28"/>
          <w:szCs w:val="28"/>
          <w:u w:val="single"/>
        </w:rPr>
        <w:t>9</w:t>
      </w:r>
      <w:r w:rsidRPr="009A5416">
        <w:rPr>
          <w:rFonts w:ascii="Calibri-Bold" w:eastAsia="Calibri-Bold" w:hAnsi="Calibri" w:cs="Calibri-Bold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</w:t>
      </w:r>
      <w:r w:rsidRPr="009A5416">
        <w:rPr>
          <w:rFonts w:ascii="Cambria" w:eastAsia="Calibri-Bold" w:hAnsi="Cambria" w:cs="Calibri-Bold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March </w:t>
      </w:r>
      <w:r w:rsidRPr="009A5416">
        <w:rPr>
          <w:rFonts w:ascii="Cambria" w:eastAsia="Calibri-Bold" w:hAnsi="Cambria" w:cs="Calibri-Bold"/>
          <w:b/>
          <w:bCs/>
          <w:color w:val="000000" w:themeColor="text1"/>
          <w:kern w:val="0"/>
          <w:sz w:val="28"/>
          <w:szCs w:val="28"/>
          <w:u w:val="single"/>
        </w:rPr>
        <w:t>–</w:t>
      </w:r>
      <w:r w:rsidRPr="009A5416">
        <w:rPr>
          <w:rFonts w:ascii="Cambria" w:eastAsia="Calibri-Bold" w:hAnsi="Cambria" w:cs="Calibri-Bold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13 March, 2025, Tokyo, </w:t>
      </w:r>
      <w:r w:rsidRPr="009A5416">
        <w:rPr>
          <w:rFonts w:ascii="Calibri-Bold" w:eastAsia="Calibri-Bold" w:hAnsi="Calibri" w:cs="Calibri-Bold"/>
          <w:b/>
          <w:bCs/>
          <w:color w:val="000000" w:themeColor="text1"/>
          <w:kern w:val="0"/>
          <w:sz w:val="28"/>
          <w:szCs w:val="28"/>
          <w:u w:val="single"/>
        </w:rPr>
        <w:t>Japan</w:t>
      </w:r>
    </w:p>
    <w:p w14:paraId="00335E64" w14:textId="77777777" w:rsidR="00AF7825" w:rsidRDefault="00AF782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</w:p>
    <w:p w14:paraId="7EB070C6" w14:textId="25762380" w:rsidR="00AF7825" w:rsidRDefault="00AF782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You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are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cordially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invited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to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submit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paper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for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presentation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at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the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ICS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congress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in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>Tokyo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in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20</w:t>
      </w:r>
      <w:r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>25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.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The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 xml:space="preserve">oral or poster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presenta</w:t>
      </w:r>
      <w:r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>tion</w:t>
      </w:r>
      <w:r w:rsidR="00BA2B26"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>s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,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 xml:space="preserve">and </w:t>
      </w:r>
      <w:proofErr w:type="spellStart"/>
      <w:r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>full</w:t>
      </w:r>
      <w:r w:rsidR="00BA2B26"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>paper</w:t>
      </w:r>
      <w:proofErr w:type="spellEnd"/>
      <w:r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describe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your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work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or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research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on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camellia-themed</w:t>
      </w:r>
      <w:r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topic.</w:t>
      </w:r>
    </w:p>
    <w:p w14:paraId="612E44A9" w14:textId="4DB8C013" w:rsidR="00AF7825" w:rsidRDefault="00AF7825" w:rsidP="00811329">
      <w:pPr>
        <w:autoSpaceDE w:val="0"/>
        <w:autoSpaceDN w:val="0"/>
        <w:adjustRightInd w:val="0"/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</w:pP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(Please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note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that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submission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does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not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guarantee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acceptance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for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publication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or</w:t>
      </w:r>
      <w:r>
        <w:rPr>
          <w:rFonts w:ascii="Calibri-BoldItalic" w:eastAsia="Calibri-BoldItalic" w:hAnsi="Calibri" w:cs="Calibri-BoldItalic" w:hint="eastAsia"/>
          <w:b/>
          <w:bCs/>
          <w:i/>
          <w:iCs/>
          <w:color w:val="000000"/>
          <w:kern w:val="0"/>
          <w:sz w:val="22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  <w:t>presentation)</w:t>
      </w:r>
    </w:p>
    <w:p w14:paraId="61E298D7" w14:textId="77777777" w:rsidR="008F6771" w:rsidRDefault="008F6771" w:rsidP="00811329">
      <w:pPr>
        <w:autoSpaceDE w:val="0"/>
        <w:autoSpaceDN w:val="0"/>
        <w:adjustRightInd w:val="0"/>
        <w:rPr>
          <w:rFonts w:ascii="Calibri-BoldItalic" w:eastAsia="Calibri-BoldItalic" w:hAnsi="Calibri" w:cs="Calibri-BoldItalic"/>
          <w:b/>
          <w:bCs/>
          <w:i/>
          <w:iCs/>
          <w:color w:val="000000"/>
          <w:kern w:val="0"/>
          <w:sz w:val="22"/>
        </w:rPr>
      </w:pPr>
    </w:p>
    <w:p w14:paraId="227F56EB" w14:textId="2DB50B14" w:rsidR="00AF7825" w:rsidRPr="008F6771" w:rsidRDefault="00BA2B26" w:rsidP="008F6771">
      <w:pPr>
        <w:autoSpaceDE w:val="0"/>
        <w:autoSpaceDN w:val="0"/>
        <w:adjustRightInd w:val="0"/>
        <w:jc w:val="center"/>
        <w:rPr>
          <w:rFonts w:ascii="Cambria" w:eastAsia="Calibri-Bold" w:hAnsi="Cambria" w:cs="Calibri-Bold"/>
          <w:b/>
          <w:bCs/>
          <w:color w:val="4472C4" w:themeColor="accent1"/>
          <w:kern w:val="0"/>
          <w:sz w:val="36"/>
          <w:szCs w:val="36"/>
        </w:rPr>
      </w:pPr>
      <w:r w:rsidRPr="008F6771">
        <w:rPr>
          <w:rFonts w:ascii="Cambria" w:eastAsia="Calibri-Bold" w:hAnsi="Cambria" w:cs="Calibri-Bold" w:hint="eastAsia"/>
          <w:b/>
          <w:bCs/>
          <w:color w:val="4472C4" w:themeColor="accent1"/>
          <w:kern w:val="0"/>
          <w:sz w:val="36"/>
          <w:szCs w:val="36"/>
        </w:rPr>
        <w:t>Deadlines of submissions</w:t>
      </w:r>
    </w:p>
    <w:p w14:paraId="5D61821B" w14:textId="1A59E690" w:rsidR="00AF7825" w:rsidRPr="00A90321" w:rsidRDefault="00AF7825" w:rsidP="00811329">
      <w:pPr>
        <w:autoSpaceDE w:val="0"/>
        <w:autoSpaceDN w:val="0"/>
        <w:adjustRightInd w:val="0"/>
        <w:rPr>
          <w:rFonts w:ascii="Cambria" w:eastAsia="Calibri-Bold" w:hAnsi="Cambria" w:cs="Calibri-Bold"/>
          <w:b/>
          <w:bCs/>
          <w:color w:val="FF0000"/>
          <w:kern w:val="0"/>
          <w:sz w:val="28"/>
          <w:szCs w:val="28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Abstract</w:t>
      </w:r>
      <w:r w:rsidR="009A541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 w:rsidR="009A5416">
        <w:rPr>
          <w:rFonts w:ascii="Cambria" w:eastAsia="Calibri-Bold" w:hAnsi="Cambria" w:cs="Calibri-Bold" w:hint="eastAsia"/>
          <w:b/>
          <w:bCs/>
          <w:color w:val="000000"/>
          <w:kern w:val="0"/>
          <w:sz w:val="28"/>
          <w:szCs w:val="28"/>
        </w:rPr>
        <w:t>submission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: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FF0000"/>
          <w:kern w:val="0"/>
          <w:sz w:val="28"/>
          <w:szCs w:val="28"/>
        </w:rPr>
        <w:t>September</w:t>
      </w:r>
      <w:r w:rsidR="00BA2B26">
        <w:rPr>
          <w:rFonts w:ascii="Calibri-Bold" w:eastAsia="Calibri-Bold" w:hAnsi="Calibri" w:cs="Calibri-Bold" w:hint="eastAsia"/>
          <w:b/>
          <w:bCs/>
          <w:color w:val="FF0000"/>
          <w:kern w:val="0"/>
          <w:sz w:val="28"/>
          <w:szCs w:val="28"/>
        </w:rPr>
        <w:t xml:space="preserve"> </w:t>
      </w:r>
      <w:r w:rsidR="00A90321">
        <w:rPr>
          <w:rFonts w:ascii="Cambria" w:eastAsia="Calibri-Bold" w:hAnsi="Cambria" w:cs="Calibri-Bold" w:hint="eastAsia"/>
          <w:b/>
          <w:bCs/>
          <w:color w:val="FF0000"/>
          <w:kern w:val="0"/>
          <w:sz w:val="28"/>
          <w:szCs w:val="28"/>
        </w:rPr>
        <w:t>30</w:t>
      </w:r>
      <w:r w:rsidR="00A90321">
        <w:rPr>
          <w:rFonts w:ascii="Cambria" w:eastAsia="Calibri-Bold" w:hAnsi="Cambria" w:cs="Calibri-Bold" w:hint="eastAsia"/>
          <w:b/>
          <w:bCs/>
          <w:color w:val="FF0000"/>
          <w:kern w:val="0"/>
          <w:sz w:val="18"/>
          <w:szCs w:val="18"/>
        </w:rPr>
        <w:t>th</w:t>
      </w:r>
      <w:r>
        <w:rPr>
          <w:rFonts w:ascii="Calibri-Bold" w:eastAsia="Calibri-Bold" w:hAnsi="Calibri" w:cs="Calibri-Bold"/>
          <w:b/>
          <w:bCs/>
          <w:color w:val="FF0000"/>
          <w:kern w:val="0"/>
          <w:sz w:val="28"/>
          <w:szCs w:val="28"/>
        </w:rPr>
        <w:t>,</w:t>
      </w:r>
      <w:r w:rsidR="00BA2B26">
        <w:rPr>
          <w:rFonts w:ascii="Calibri-Bold" w:eastAsia="Calibri-Bold" w:hAnsi="Calibri" w:cs="Calibri-Bold" w:hint="eastAsia"/>
          <w:b/>
          <w:bCs/>
          <w:color w:val="FF0000"/>
          <w:kern w:val="0"/>
          <w:sz w:val="28"/>
          <w:szCs w:val="28"/>
        </w:rPr>
        <w:t xml:space="preserve"> </w:t>
      </w:r>
      <w:r w:rsidR="00A90321">
        <w:rPr>
          <w:rFonts w:ascii="Cambria" w:eastAsia="Calibri-Bold" w:hAnsi="Cambria" w:cs="Calibri-Bold" w:hint="eastAsia"/>
          <w:b/>
          <w:bCs/>
          <w:color w:val="FF0000"/>
          <w:kern w:val="0"/>
          <w:sz w:val="28"/>
          <w:szCs w:val="28"/>
        </w:rPr>
        <w:t>2024</w:t>
      </w:r>
    </w:p>
    <w:p w14:paraId="22271575" w14:textId="3ABF87B0" w:rsidR="00AF7825" w:rsidRPr="009A5416" w:rsidRDefault="00AF7825" w:rsidP="00811329">
      <w:pPr>
        <w:autoSpaceDE w:val="0"/>
        <w:autoSpaceDN w:val="0"/>
        <w:adjustRightInd w:val="0"/>
        <w:rPr>
          <w:rFonts w:ascii="Cambria" w:eastAsia="Calibri-Bold" w:hAnsi="Cambria" w:cs="Calibri-Bold"/>
          <w:b/>
          <w:bCs/>
          <w:color w:val="FF0000"/>
          <w:kern w:val="0"/>
          <w:sz w:val="28"/>
          <w:szCs w:val="28"/>
        </w:rPr>
      </w:pPr>
      <w:proofErr w:type="spellStart"/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Fullpaper</w:t>
      </w:r>
      <w:proofErr w:type="spellEnd"/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submission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and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congress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registration: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FF0000"/>
          <w:kern w:val="0"/>
          <w:sz w:val="28"/>
          <w:szCs w:val="28"/>
        </w:rPr>
        <w:t>November</w:t>
      </w:r>
      <w:r w:rsidR="00BA2B26">
        <w:rPr>
          <w:rFonts w:ascii="Calibri-Bold" w:eastAsia="Calibri-Bold" w:hAnsi="Calibri" w:cs="Calibri-Bold" w:hint="eastAsia"/>
          <w:b/>
          <w:bCs/>
          <w:color w:val="FF0000"/>
          <w:kern w:val="0"/>
          <w:sz w:val="28"/>
          <w:szCs w:val="28"/>
        </w:rPr>
        <w:t xml:space="preserve"> </w:t>
      </w:r>
      <w:r w:rsidR="009A5416">
        <w:rPr>
          <w:rFonts w:ascii="Cambria" w:eastAsia="Calibri-Bold" w:hAnsi="Cambria" w:cs="Calibri-Bold" w:hint="eastAsia"/>
          <w:b/>
          <w:bCs/>
          <w:color w:val="FF0000"/>
          <w:kern w:val="0"/>
          <w:sz w:val="28"/>
          <w:szCs w:val="28"/>
        </w:rPr>
        <w:t>30th</w:t>
      </w:r>
      <w:r>
        <w:rPr>
          <w:rFonts w:ascii="Calibri-Bold" w:eastAsia="Calibri-Bold" w:hAnsi="Calibri" w:cs="Calibri-Bold"/>
          <w:b/>
          <w:bCs/>
          <w:color w:val="FF0000"/>
          <w:kern w:val="0"/>
          <w:sz w:val="28"/>
          <w:szCs w:val="28"/>
        </w:rPr>
        <w:t>,</w:t>
      </w:r>
      <w:r w:rsidR="00BA2B26">
        <w:rPr>
          <w:rFonts w:ascii="Calibri-Bold" w:eastAsia="Calibri-Bold" w:hAnsi="Calibri" w:cs="Calibri-Bold" w:hint="eastAsia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FF0000"/>
          <w:kern w:val="0"/>
          <w:sz w:val="28"/>
          <w:szCs w:val="28"/>
        </w:rPr>
        <w:t>20</w:t>
      </w:r>
      <w:r w:rsidR="009A5416">
        <w:rPr>
          <w:rFonts w:ascii="Cambria" w:eastAsia="Calibri-Bold" w:hAnsi="Cambria" w:cs="Calibri-Bold" w:hint="eastAsia"/>
          <w:b/>
          <w:bCs/>
          <w:color w:val="FF0000"/>
          <w:kern w:val="0"/>
          <w:sz w:val="28"/>
          <w:szCs w:val="28"/>
        </w:rPr>
        <w:t>24</w:t>
      </w:r>
    </w:p>
    <w:p w14:paraId="021A506A" w14:textId="1B7EA0DC" w:rsidR="00AF7825" w:rsidRPr="009A5416" w:rsidRDefault="00AF7825" w:rsidP="00811329">
      <w:pPr>
        <w:autoSpaceDE w:val="0"/>
        <w:autoSpaceDN w:val="0"/>
        <w:adjustRightInd w:val="0"/>
        <w:rPr>
          <w:rFonts w:ascii="Cambria" w:eastAsia="Calibri-Bold" w:hAnsi="Cambria" w:cs="Calibri-Bold"/>
          <w:b/>
          <w:bCs/>
          <w:color w:val="FF0000"/>
          <w:kern w:val="0"/>
          <w:sz w:val="28"/>
          <w:szCs w:val="28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Oral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and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Poster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8"/>
          <w:szCs w:val="28"/>
        </w:rPr>
        <w:t>presentation: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FF0000"/>
          <w:kern w:val="0"/>
          <w:sz w:val="28"/>
          <w:szCs w:val="28"/>
        </w:rPr>
        <w:t>February</w:t>
      </w:r>
      <w:r w:rsidR="00BA2B26">
        <w:rPr>
          <w:rFonts w:ascii="Calibri-Bold" w:eastAsia="Calibri-Bold" w:hAnsi="Calibri" w:cs="Calibri-Bold" w:hint="eastAsia"/>
          <w:b/>
          <w:bCs/>
          <w:color w:val="FF0000"/>
          <w:kern w:val="0"/>
          <w:sz w:val="28"/>
          <w:szCs w:val="28"/>
        </w:rPr>
        <w:t xml:space="preserve"> </w:t>
      </w:r>
      <w:r w:rsidR="009A5416">
        <w:rPr>
          <w:rFonts w:ascii="Cambria" w:eastAsia="Calibri-Bold" w:hAnsi="Cambria" w:cs="Calibri-Bold" w:hint="eastAsia"/>
          <w:b/>
          <w:bCs/>
          <w:color w:val="FF0000"/>
          <w:kern w:val="0"/>
          <w:sz w:val="28"/>
          <w:szCs w:val="28"/>
        </w:rPr>
        <w:t>10th</w:t>
      </w:r>
      <w:r>
        <w:rPr>
          <w:rFonts w:ascii="Calibri-Bold" w:eastAsia="Calibri-Bold" w:hAnsi="Calibri" w:cs="Calibri-Bold"/>
          <w:b/>
          <w:bCs/>
          <w:color w:val="FF0000"/>
          <w:kern w:val="0"/>
          <w:sz w:val="28"/>
          <w:szCs w:val="28"/>
        </w:rPr>
        <w:t>,</w:t>
      </w:r>
      <w:r w:rsidR="00BA2B26">
        <w:rPr>
          <w:rFonts w:ascii="Calibri-Bold" w:eastAsia="Calibri-Bold" w:hAnsi="Calibri" w:cs="Calibri-Bold" w:hint="eastAsia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Calibri-Bold" w:eastAsia="Calibri-Bold" w:hAnsi="Calibri" w:cs="Calibri-Bold"/>
          <w:b/>
          <w:bCs/>
          <w:color w:val="FF0000"/>
          <w:kern w:val="0"/>
          <w:sz w:val="28"/>
          <w:szCs w:val="28"/>
        </w:rPr>
        <w:t>20</w:t>
      </w:r>
      <w:r w:rsidR="009A5416">
        <w:rPr>
          <w:rFonts w:ascii="Cambria" w:eastAsia="Calibri-Bold" w:hAnsi="Cambria" w:cs="Calibri-Bold" w:hint="eastAsia"/>
          <w:b/>
          <w:bCs/>
          <w:color w:val="FF0000"/>
          <w:kern w:val="0"/>
          <w:sz w:val="28"/>
          <w:szCs w:val="28"/>
        </w:rPr>
        <w:t>25</w:t>
      </w:r>
    </w:p>
    <w:p w14:paraId="578CCDEE" w14:textId="13A8B622" w:rsidR="00BA2B26" w:rsidRDefault="00BA2B26" w:rsidP="008F6771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D4859B1" w14:textId="67A65932" w:rsidR="00BC65FA" w:rsidRDefault="00BC65FA" w:rsidP="008F6771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 w:rsidRPr="00BC65FA">
        <w:rPr>
          <w:rFonts w:ascii="Calibri" w:hAnsi="Calibri" w:cs="Calibri"/>
          <w:color w:val="000000"/>
          <w:kern w:val="0"/>
          <w:sz w:val="24"/>
          <w:szCs w:val="24"/>
        </w:rPr>
        <w:t xml:space="preserve">Basically, presentations by ICS members will be given priority, but presentations by non-members will be accepted if deemed necessary by the conference 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director</w:t>
      </w:r>
      <w:r w:rsidR="00731673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. </w:t>
      </w:r>
      <w:r w:rsidR="00731673" w:rsidRPr="00731673">
        <w:rPr>
          <w:rFonts w:ascii="Calibri" w:hAnsi="Calibri" w:cs="Calibri"/>
          <w:color w:val="000000"/>
          <w:kern w:val="0"/>
          <w:sz w:val="24"/>
          <w:szCs w:val="24"/>
        </w:rPr>
        <w:t xml:space="preserve">If you are not a member, please contact to E-mail </w:t>
      </w:r>
      <w:r w:rsidR="00731673" w:rsidRPr="00731673">
        <w:rPr>
          <w:rFonts w:ascii="Calibri" w:hAnsi="Calibri" w:cs="Calibri"/>
          <w:color w:val="000000"/>
          <w:kern w:val="0"/>
          <w:sz w:val="24"/>
          <w:szCs w:val="24"/>
        </w:rPr>
        <w:t>address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(</w:t>
      </w:r>
      <w:r w:rsidRPr="00B2084E">
        <w:rPr>
          <w:rFonts w:ascii="Calibri" w:hAnsi="Calibri" w:cs="Calibri"/>
          <w:color w:val="2F5496" w:themeColor="accent1" w:themeShade="BF"/>
          <w:kern w:val="0"/>
          <w:sz w:val="24"/>
          <w:szCs w:val="24"/>
          <w:u w:val="single"/>
        </w:rPr>
        <w:t>Camellia@tokai.ac.jp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)</w:t>
      </w:r>
      <w:r w:rsidRPr="00BC65FA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09E1B447" w14:textId="77777777" w:rsidR="00BC65FA" w:rsidRDefault="00BC65FA" w:rsidP="008F6771">
      <w:pPr>
        <w:autoSpaceDE w:val="0"/>
        <w:autoSpaceDN w:val="0"/>
        <w:adjustRightInd w:val="0"/>
        <w:rPr>
          <w:rFonts w:ascii="Calibri" w:hAnsi="Calibri" w:cs="Calibri" w:hint="eastAsia"/>
          <w:color w:val="000000"/>
          <w:kern w:val="0"/>
          <w:sz w:val="24"/>
          <w:szCs w:val="24"/>
        </w:rPr>
      </w:pPr>
    </w:p>
    <w:p w14:paraId="0B4E1169" w14:textId="68007E78" w:rsidR="00AF7825" w:rsidRDefault="00AF7825" w:rsidP="008F6771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Prior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submission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33118C">
        <w:rPr>
          <w:rFonts w:ascii="Calibri" w:hAnsi="Calibri" w:cs="Calibri" w:hint="eastAsia"/>
          <w:color w:val="000000"/>
          <w:kern w:val="0"/>
          <w:sz w:val="24"/>
          <w:szCs w:val="24"/>
        </w:rPr>
        <w:t>full</w:t>
      </w:r>
      <w:r>
        <w:rPr>
          <w:rFonts w:ascii="Calibri" w:hAnsi="Calibri" w:cs="Calibri"/>
          <w:color w:val="000000"/>
          <w:kern w:val="0"/>
          <w:sz w:val="24"/>
          <w:szCs w:val="24"/>
        </w:rPr>
        <w:t>paper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author(s)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is required to </w:t>
      </w:r>
      <w:r>
        <w:rPr>
          <w:rFonts w:ascii="Calibri" w:hAnsi="Calibri" w:cs="Calibri"/>
          <w:color w:val="000000"/>
          <w:kern w:val="0"/>
          <w:sz w:val="24"/>
          <w:szCs w:val="24"/>
        </w:rPr>
        <w:t>send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abstract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.doc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.docx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format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both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oral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poster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presentation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bookmarkStart w:id="0" w:name="_Hlk166867365"/>
      <w:r w:rsidR="00BC65FA">
        <w:rPr>
          <w:rFonts w:ascii="Calibri" w:hAnsi="Calibri" w:cs="Calibri" w:hint="eastAsia"/>
          <w:color w:val="000000"/>
          <w:kern w:val="0"/>
          <w:sz w:val="24"/>
          <w:szCs w:val="24"/>
        </w:rPr>
        <w:t>director</w:t>
      </w:r>
      <w:r w:rsidR="00B2084E">
        <w:rPr>
          <w:rFonts w:ascii="Calibri" w:hAnsi="Calibri" w:cs="Calibri" w:hint="eastAsia"/>
          <w:color w:val="000000"/>
          <w:kern w:val="0"/>
          <w:sz w:val="24"/>
          <w:szCs w:val="24"/>
        </w:rPr>
        <w:t>: Takayuki Tanaka (</w:t>
      </w:r>
      <w:r w:rsidR="00B2084E" w:rsidRPr="00B2084E">
        <w:rPr>
          <w:rFonts w:ascii="Calibri" w:hAnsi="Calibri" w:cs="Calibri"/>
          <w:color w:val="2F5496" w:themeColor="accent1" w:themeShade="BF"/>
          <w:kern w:val="0"/>
          <w:sz w:val="24"/>
          <w:szCs w:val="24"/>
          <w:u w:val="single"/>
        </w:rPr>
        <w:t>Camellia@tokai.ac.jp</w:t>
      </w:r>
      <w:r w:rsidR="00B2084E">
        <w:rPr>
          <w:rFonts w:ascii="Calibri" w:hAnsi="Calibri" w:cs="Calibri" w:hint="eastAsia"/>
          <w:color w:val="000000"/>
          <w:kern w:val="0"/>
          <w:sz w:val="24"/>
          <w:szCs w:val="24"/>
        </w:rPr>
        <w:t>) and editorial office (</w:t>
      </w:r>
      <w:r w:rsidR="00B2084E" w:rsidRPr="00B2084E">
        <w:rPr>
          <w:rFonts w:ascii="Calibri" w:hAnsi="Calibri" w:cs="Calibri"/>
          <w:color w:val="2F5496" w:themeColor="accent1" w:themeShade="BF"/>
          <w:kern w:val="0"/>
          <w:sz w:val="24"/>
          <w:szCs w:val="24"/>
          <w:u w:val="single"/>
        </w:rPr>
        <w:t>ics2025.editorial.office@gmail.com</w:t>
      </w:r>
      <w:r w:rsidR="00B2084E">
        <w:rPr>
          <w:rFonts w:ascii="Calibri" w:hAnsi="Calibri" w:cs="Calibri" w:hint="eastAsia"/>
          <w:color w:val="000000"/>
          <w:kern w:val="0"/>
          <w:sz w:val="24"/>
          <w:szCs w:val="24"/>
        </w:rPr>
        <w:t>)</w:t>
      </w:r>
      <w:bookmarkEnd w:id="0"/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0D68062F" w14:textId="20692EF6" w:rsidR="0048440D" w:rsidRDefault="0048440D" w:rsidP="008F6771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 w:rsidRPr="00A90321">
        <w:rPr>
          <w:rFonts w:ascii="Calibri-Bold" w:eastAsia="Calibri-Bold" w:hAnsi="Calibri" w:cs="Calibri-Bold"/>
          <w:b/>
          <w:bCs/>
          <w:color w:val="FF0000"/>
          <w:kern w:val="0"/>
          <w:sz w:val="24"/>
          <w:szCs w:val="24"/>
        </w:rPr>
        <w:t>I</w:t>
      </w:r>
      <w:r w:rsidRPr="00A90321">
        <w:rPr>
          <w:rFonts w:ascii="Cambria" w:eastAsia="Calibri-Bold" w:hAnsi="Cambria" w:cs="Calibri-Bold" w:hint="eastAsia"/>
          <w:b/>
          <w:bCs/>
          <w:color w:val="FF0000"/>
          <w:kern w:val="0"/>
          <w:sz w:val="24"/>
          <w:szCs w:val="24"/>
        </w:rPr>
        <w:t>mportant notice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: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48440D">
        <w:rPr>
          <w:rFonts w:ascii="Calibri" w:hAnsi="Calibri" w:cs="Calibri"/>
          <w:color w:val="000000"/>
          <w:kern w:val="0"/>
          <w:sz w:val="24"/>
          <w:szCs w:val="24"/>
        </w:rPr>
        <w:t>When submitting your abstract, please select below whether you wish to give an oral or poster presentation, and in which field you will be presenting.</w:t>
      </w:r>
    </w:p>
    <w:p w14:paraId="4F1B03CB" w14:textId="39A27FCB" w:rsidR="00BC65FA" w:rsidRPr="00BC65FA" w:rsidRDefault="00BC65FA" w:rsidP="008F6771">
      <w:pPr>
        <w:autoSpaceDE w:val="0"/>
        <w:autoSpaceDN w:val="0"/>
        <w:adjustRightInd w:val="0"/>
        <w:spacing w:line="400" w:lineRule="exact"/>
        <w:rPr>
          <w:rFonts w:ascii="Cambria" w:hAnsi="Cambria" w:cs="Symbol"/>
          <w:color w:val="000000"/>
          <w:kern w:val="0"/>
          <w:sz w:val="24"/>
          <w:szCs w:val="24"/>
        </w:rPr>
      </w:pPr>
      <w:r>
        <w:rPr>
          <w:rFonts w:ascii="Symbol" w:hAnsi="Symbol" w:cs="Symbol" w:hint="eastAsia"/>
          <w:color w:val="000000"/>
          <w:kern w:val="0"/>
          <w:sz w:val="24"/>
          <w:szCs w:val="24"/>
        </w:rPr>
        <w:t>・</w:t>
      </w:r>
      <w:r w:rsidRPr="00BC65FA">
        <w:rPr>
          <w:rFonts w:ascii="Cambria" w:hAnsi="Cambria" w:cs="Symbol"/>
          <w:color w:val="000000"/>
          <w:kern w:val="0"/>
          <w:sz w:val="24"/>
          <w:szCs w:val="24"/>
        </w:rPr>
        <w:t>C</w:t>
      </w:r>
      <w:r>
        <w:rPr>
          <w:rFonts w:ascii="Cambria" w:hAnsi="Cambria" w:cs="Symbol" w:hint="eastAsia"/>
          <w:color w:val="000000"/>
          <w:kern w:val="0"/>
          <w:sz w:val="24"/>
          <w:szCs w:val="24"/>
        </w:rPr>
        <w:t xml:space="preserve">ultivation </w:t>
      </w:r>
      <w:r>
        <w:rPr>
          <w:rFonts w:ascii="Cambria" w:hAnsi="Cambria" w:cs="Symbol"/>
          <w:color w:val="000000"/>
          <w:kern w:val="0"/>
          <w:sz w:val="24"/>
          <w:szCs w:val="24"/>
        </w:rPr>
        <w:t>and</w:t>
      </w:r>
      <w:r>
        <w:rPr>
          <w:rFonts w:ascii="Cambria" w:hAnsi="Cambria" w:cs="Symbol" w:hint="eastAsia"/>
          <w:color w:val="000000"/>
          <w:kern w:val="0"/>
          <w:sz w:val="24"/>
          <w:szCs w:val="24"/>
        </w:rPr>
        <w:t xml:space="preserve"> propagation methods</w:t>
      </w:r>
    </w:p>
    <w:p w14:paraId="4319A07B" w14:textId="3B33D910" w:rsidR="00811329" w:rsidRPr="0086331E" w:rsidRDefault="00811329" w:rsidP="008F6771">
      <w:pPr>
        <w:autoSpaceDE w:val="0"/>
        <w:autoSpaceDN w:val="0"/>
        <w:adjustRightInd w:val="0"/>
        <w:spacing w:line="400" w:lineRule="exact"/>
        <w:rPr>
          <w:rFonts w:ascii="Cambria" w:eastAsia="Calibri-Italic" w:hAnsi="Cambria" w:cs="Calibri-Italic"/>
          <w:i/>
          <w:iCs/>
          <w:color w:val="000000"/>
          <w:kern w:val="0"/>
          <w:sz w:val="24"/>
          <w:szCs w:val="24"/>
        </w:rPr>
      </w:pPr>
      <w:r>
        <w:rPr>
          <w:rFonts w:ascii="Symbol" w:hAnsi="Symbol" w:cs="Symbol" w:hint="eastAsia"/>
          <w:color w:val="000000"/>
          <w:kern w:val="0"/>
          <w:sz w:val="24"/>
          <w:szCs w:val="24"/>
        </w:rPr>
        <w:t>・</w:t>
      </w:r>
      <w:r w:rsidR="0086331E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Species and variety differentiation, genetic diversity</w:t>
      </w:r>
    </w:p>
    <w:p w14:paraId="022BC313" w14:textId="77777777" w:rsidR="00BC65FA" w:rsidRPr="0086331E" w:rsidRDefault="00BC65FA" w:rsidP="00BC65FA">
      <w:pPr>
        <w:autoSpaceDE w:val="0"/>
        <w:autoSpaceDN w:val="0"/>
        <w:adjustRightInd w:val="0"/>
        <w:spacing w:line="400" w:lineRule="exact"/>
        <w:rPr>
          <w:rFonts w:ascii="Cambria" w:eastAsia="Calibri-Italic" w:hAnsi="Cambria" w:cs="Calibri-Italic"/>
          <w:i/>
          <w:iCs/>
          <w:color w:val="000000"/>
          <w:kern w:val="0"/>
          <w:sz w:val="24"/>
          <w:szCs w:val="24"/>
        </w:rPr>
      </w:pPr>
      <w:r>
        <w:rPr>
          <w:rFonts w:ascii="Symbol" w:hAnsi="Symbol" w:cs="Symbol" w:hint="eastAsia"/>
          <w:color w:val="000000"/>
          <w:kern w:val="0"/>
          <w:sz w:val="24"/>
          <w:szCs w:val="24"/>
        </w:rPr>
        <w:t>・</w:t>
      </w:r>
      <w:r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Collection and conservation of plant genetic resources</w:t>
      </w:r>
    </w:p>
    <w:p w14:paraId="63E76CBE" w14:textId="77777777" w:rsidR="00BC65FA" w:rsidRDefault="00BC65FA" w:rsidP="00BC65FA">
      <w:pPr>
        <w:autoSpaceDE w:val="0"/>
        <w:autoSpaceDN w:val="0"/>
        <w:adjustRightInd w:val="0"/>
        <w:spacing w:line="400" w:lineRule="exact"/>
        <w:rPr>
          <w:rFonts w:ascii="Cambria" w:eastAsia="Calibri-Italic" w:hAnsi="Cambria" w:cs="Calibri-Italic"/>
          <w:i/>
          <w:iCs/>
          <w:color w:val="000000"/>
          <w:kern w:val="0"/>
          <w:sz w:val="24"/>
          <w:szCs w:val="24"/>
        </w:rPr>
      </w:pPr>
      <w:r>
        <w:rPr>
          <w:rFonts w:ascii="Symbol" w:hAnsi="Symbol" w:cs="Symbol" w:hint="eastAsia"/>
          <w:color w:val="000000"/>
          <w:kern w:val="0"/>
          <w:sz w:val="24"/>
          <w:szCs w:val="24"/>
        </w:rPr>
        <w:t>・</w:t>
      </w:r>
      <w:r>
        <w:rPr>
          <w:rFonts w:ascii="Cambria" w:eastAsia="Calibri-Italic" w:hAnsi="Cambria" w:cs="Calibri-Italic"/>
          <w:i/>
          <w:iCs/>
          <w:color w:val="000000"/>
          <w:kern w:val="0"/>
          <w:sz w:val="24"/>
          <w:szCs w:val="24"/>
        </w:rPr>
        <w:t>Hybridization</w:t>
      </w:r>
      <w:r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, breeding and production of new varieties</w:t>
      </w:r>
    </w:p>
    <w:p w14:paraId="492E6C7E" w14:textId="60D11EB9" w:rsidR="00811329" w:rsidRPr="0086331E" w:rsidRDefault="00811329" w:rsidP="008F6771">
      <w:pPr>
        <w:autoSpaceDE w:val="0"/>
        <w:autoSpaceDN w:val="0"/>
        <w:adjustRightInd w:val="0"/>
        <w:spacing w:line="400" w:lineRule="exact"/>
        <w:rPr>
          <w:rFonts w:ascii="Cambria" w:eastAsia="Calibri-Italic" w:hAnsi="Cambria" w:cs="Calibri-Italic"/>
          <w:i/>
          <w:iCs/>
          <w:color w:val="000000"/>
          <w:kern w:val="0"/>
          <w:sz w:val="24"/>
          <w:szCs w:val="24"/>
        </w:rPr>
      </w:pPr>
      <w:r>
        <w:rPr>
          <w:rFonts w:ascii="Symbol" w:hAnsi="Symbol" w:cs="Symbol" w:hint="eastAsia"/>
          <w:color w:val="000000"/>
          <w:kern w:val="0"/>
          <w:sz w:val="24"/>
          <w:szCs w:val="24"/>
        </w:rPr>
        <w:t>・</w:t>
      </w:r>
      <w:r>
        <w:rPr>
          <w:rFonts w:ascii="Symbol" w:hAnsi="Symbol" w:cs="Symbol" w:hint="eastAsia"/>
          <w:color w:val="000000"/>
          <w:kern w:val="0"/>
          <w:sz w:val="24"/>
          <w:szCs w:val="24"/>
        </w:rPr>
        <w:t xml:space="preserve"> </w:t>
      </w:r>
      <w:r w:rsidR="0086331E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Life sciences including plant physiology and plant pathology</w:t>
      </w:r>
    </w:p>
    <w:p w14:paraId="22FC90F7" w14:textId="2AF9F6BE" w:rsidR="00811329" w:rsidRPr="0086331E" w:rsidRDefault="0086331E" w:rsidP="008F6771">
      <w:pPr>
        <w:autoSpaceDE w:val="0"/>
        <w:autoSpaceDN w:val="0"/>
        <w:adjustRightInd w:val="0"/>
        <w:spacing w:line="400" w:lineRule="exact"/>
        <w:rPr>
          <w:rFonts w:ascii="Cambria" w:eastAsia="Calibri-Italic" w:hAnsi="Cambria" w:cs="Calibri-Italic"/>
          <w:i/>
          <w:iCs/>
          <w:color w:val="000000"/>
          <w:kern w:val="0"/>
          <w:sz w:val="24"/>
          <w:szCs w:val="24"/>
        </w:rPr>
      </w:pPr>
      <w:r>
        <w:rPr>
          <w:rFonts w:ascii="Symbol" w:hAnsi="Symbol" w:cs="Symbol" w:hint="eastAsia"/>
          <w:color w:val="000000"/>
          <w:kern w:val="0"/>
          <w:sz w:val="24"/>
          <w:szCs w:val="24"/>
        </w:rPr>
        <w:t>・</w:t>
      </w:r>
      <w:r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History, traditional culture and art</w:t>
      </w:r>
    </w:p>
    <w:p w14:paraId="4E5224BA" w14:textId="214A1EDF" w:rsidR="00811329" w:rsidRPr="0086331E" w:rsidRDefault="00811329" w:rsidP="008F6771">
      <w:pPr>
        <w:autoSpaceDE w:val="0"/>
        <w:autoSpaceDN w:val="0"/>
        <w:adjustRightInd w:val="0"/>
        <w:spacing w:line="400" w:lineRule="exact"/>
        <w:rPr>
          <w:rFonts w:ascii="Cambria" w:eastAsia="Calibri-Italic" w:hAnsi="Cambria" w:cs="Calibri-Italic"/>
          <w:i/>
          <w:iCs/>
          <w:color w:val="000000"/>
          <w:kern w:val="0"/>
          <w:sz w:val="24"/>
          <w:szCs w:val="24"/>
        </w:rPr>
      </w:pPr>
      <w:r>
        <w:rPr>
          <w:rFonts w:ascii="Symbol" w:hAnsi="Symbol" w:cs="Symbol" w:hint="eastAsia"/>
          <w:color w:val="000000"/>
          <w:kern w:val="0"/>
          <w:sz w:val="24"/>
          <w:szCs w:val="24"/>
        </w:rPr>
        <w:t>・</w:t>
      </w:r>
      <w:r w:rsidR="0048440D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Industrial use (P</w:t>
      </w:r>
      <w:r w:rsidR="0086331E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ro</w:t>
      </w:r>
      <w:r w:rsidR="0048440D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ducts</w:t>
      </w:r>
      <w:r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such</w:t>
      </w:r>
      <w:r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as</w:t>
      </w:r>
      <w:r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tea,</w:t>
      </w:r>
      <w:r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oil</w:t>
      </w:r>
      <w:r w:rsidR="0086331E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,</w:t>
      </w:r>
      <w:r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cosmetics</w:t>
      </w:r>
      <w:r w:rsidR="0086331E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 w:rsidR="0086331E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etc.</w:t>
      </w:r>
      <w:r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 w:rsidR="00BC65FA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 xml:space="preserve">and </w:t>
      </w:r>
      <w:r w:rsidR="0086331E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tourism</w:t>
      </w:r>
      <w:r w:rsidR="0048440D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)</w:t>
      </w:r>
    </w:p>
    <w:p w14:paraId="6637BA08" w14:textId="77777777" w:rsidR="00731673" w:rsidRDefault="00731673" w:rsidP="00811329">
      <w:pPr>
        <w:autoSpaceDE w:val="0"/>
        <w:autoSpaceDN w:val="0"/>
        <w:adjustRightInd w:val="0"/>
        <w:rPr>
          <w:rFonts w:ascii="Symbol" w:hAnsi="Symbol" w:cs="Symbol" w:hint="eastAsia"/>
          <w:color w:val="000000"/>
          <w:kern w:val="0"/>
          <w:sz w:val="24"/>
          <w:szCs w:val="24"/>
        </w:rPr>
      </w:pPr>
    </w:p>
    <w:p w14:paraId="1C6D31E9" w14:textId="04557491" w:rsidR="00AF7825" w:rsidRPr="00A90321" w:rsidRDefault="00AF7825" w:rsidP="00A90321">
      <w:pPr>
        <w:autoSpaceDE w:val="0"/>
        <w:autoSpaceDN w:val="0"/>
        <w:adjustRightInd w:val="0"/>
        <w:jc w:val="center"/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</w:pPr>
      <w:r w:rsidRPr="00A9032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Instructions</w:t>
      </w:r>
      <w:r w:rsidR="00BA2B26" w:rsidRPr="00A9032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Pr="00A9032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for</w:t>
      </w:r>
      <w:r w:rsidR="00BA2B26" w:rsidRPr="00A9032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Pr="00A9032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abstracts</w:t>
      </w:r>
    </w:p>
    <w:p w14:paraId="7F0414D0" w14:textId="7F8309DF" w:rsidR="00AF7825" w:rsidRPr="00A90321" w:rsidRDefault="00AF7825" w:rsidP="00A90321">
      <w:pPr>
        <w:autoSpaceDE w:val="0"/>
        <w:autoSpaceDN w:val="0"/>
        <w:adjustRightInd w:val="0"/>
        <w:jc w:val="center"/>
        <w:rPr>
          <w:rFonts w:ascii="Cambria" w:eastAsia="Calibri-BoldItalic" w:hAnsi="Cambria" w:cs="Calibri-BoldItalic"/>
          <w:b/>
          <w:bCs/>
          <w:i/>
          <w:iCs/>
          <w:color w:val="FF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deadline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abstract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submission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is </w:t>
      </w:r>
      <w:r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>September</w:t>
      </w:r>
      <w:r w:rsidR="00BA2B26"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r w:rsidR="00A90321"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>30th</w:t>
      </w:r>
      <w:r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>,</w:t>
      </w:r>
      <w:r w:rsidR="00BA2B26"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r w:rsidR="00A90321"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>2024</w:t>
      </w:r>
    </w:p>
    <w:p w14:paraId="6237BADC" w14:textId="726D0D14" w:rsidR="00A90321" w:rsidRPr="009A5416" w:rsidRDefault="00A90321" w:rsidP="00A90321">
      <w:pPr>
        <w:autoSpaceDE w:val="0"/>
        <w:autoSpaceDN w:val="0"/>
        <w:adjustRightInd w:val="0"/>
        <w:jc w:val="center"/>
        <w:rPr>
          <w:rFonts w:ascii="Calibri" w:eastAsia="Calibri-BoldItalic" w:hAnsi="Calibri" w:cs="Calibri"/>
          <w:b/>
          <w:bCs/>
          <w:color w:val="FF0000"/>
          <w:kern w:val="0"/>
          <w:sz w:val="24"/>
          <w:szCs w:val="24"/>
        </w:rPr>
      </w:pPr>
      <w:bookmarkStart w:id="1" w:name="_Hlk165926871"/>
      <w:r w:rsidRPr="009A5416">
        <w:rPr>
          <w:rFonts w:ascii="Calibri" w:eastAsia="Calibri-BoldItalic" w:hAnsi="Calibri" w:cs="Calibri"/>
          <w:color w:val="000000" w:themeColor="text1"/>
          <w:kern w:val="0"/>
          <w:sz w:val="24"/>
          <w:szCs w:val="24"/>
        </w:rPr>
        <w:t>(Notification of acceptance will be sent to the authors by</w:t>
      </w:r>
      <w:r w:rsidRPr="009A5416">
        <w:rPr>
          <w:rFonts w:ascii="Calibri" w:eastAsia="Calibri-BoldItalic" w:hAnsi="Calibri" w:cs="Calibri"/>
          <w:b/>
          <w:bCs/>
          <w:color w:val="FF0000"/>
          <w:kern w:val="0"/>
          <w:sz w:val="24"/>
          <w:szCs w:val="24"/>
        </w:rPr>
        <w:t xml:space="preserve"> </w:t>
      </w:r>
      <w:r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>October 15th, 2024</w:t>
      </w:r>
      <w:r w:rsidRPr="009A5416">
        <w:rPr>
          <w:rFonts w:ascii="Calibri" w:eastAsia="Calibri-BoldItalic" w:hAnsi="Calibri" w:cs="Calibri"/>
          <w:color w:val="000000" w:themeColor="text1"/>
          <w:kern w:val="0"/>
          <w:sz w:val="24"/>
          <w:szCs w:val="24"/>
        </w:rPr>
        <w:t>)</w:t>
      </w:r>
    </w:p>
    <w:bookmarkEnd w:id="1"/>
    <w:p w14:paraId="62A2A369" w14:textId="77777777" w:rsidR="005B5617" w:rsidRDefault="005B5617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</w:p>
    <w:p w14:paraId="2E81A721" w14:textId="6B1368A6" w:rsidR="00AF7825" w:rsidRDefault="00AF7825" w:rsidP="00A90321">
      <w:pPr>
        <w:autoSpaceDE w:val="0"/>
        <w:autoSpaceDN w:val="0"/>
        <w:adjustRightInd w:val="0"/>
        <w:jc w:val="center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ABSTRACT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FORMAT</w:t>
      </w:r>
    </w:p>
    <w:p w14:paraId="28F73C85" w14:textId="4F90E387" w:rsidR="00BA2B26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Font: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>C</w:t>
      </w:r>
      <w:r>
        <w:rPr>
          <w:rFonts w:ascii="Calibri" w:hAnsi="Calibri" w:cs="Calibri"/>
          <w:color w:val="000000"/>
          <w:kern w:val="0"/>
          <w:sz w:val="24"/>
          <w:szCs w:val="24"/>
        </w:rPr>
        <w:t>alibri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(or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Arial).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Title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14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point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text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12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point</w:t>
      </w:r>
      <w:proofErr w:type="gramEnd"/>
      <w:r w:rsidR="00A90321">
        <w:rPr>
          <w:rFonts w:ascii="Calibri" w:hAnsi="Calibri" w:cs="Calibri" w:hint="eastAsia"/>
          <w:color w:val="000000"/>
          <w:kern w:val="0"/>
          <w:sz w:val="24"/>
          <w:szCs w:val="24"/>
        </w:rPr>
        <w:t>.</w:t>
      </w:r>
    </w:p>
    <w:p w14:paraId="23B4C982" w14:textId="04759986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lastRenderedPageBreak/>
        <w:t>Spacing: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single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spaced</w:t>
      </w:r>
      <w:r w:rsidR="00A90321">
        <w:rPr>
          <w:rFonts w:ascii="Calibri" w:hAnsi="Calibri" w:cs="Calibri" w:hint="eastAsia"/>
          <w:color w:val="000000"/>
          <w:kern w:val="0"/>
          <w:sz w:val="24"/>
          <w:szCs w:val="24"/>
        </w:rPr>
        <w:t>.</w:t>
      </w:r>
    </w:p>
    <w:p w14:paraId="7541A90A" w14:textId="2E8F573D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Number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of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words: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from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150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250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words</w:t>
      </w:r>
      <w:r w:rsidR="00A90321">
        <w:rPr>
          <w:rFonts w:ascii="Calibri" w:hAnsi="Calibri" w:cs="Calibri" w:hint="eastAsia"/>
          <w:color w:val="000000"/>
          <w:kern w:val="0"/>
          <w:sz w:val="24"/>
          <w:szCs w:val="24"/>
        </w:rPr>
        <w:t>.</w:t>
      </w:r>
    </w:p>
    <w:p w14:paraId="2AEA62F3" w14:textId="4C12836B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Margin: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default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margins</w:t>
      </w:r>
      <w:r w:rsidR="00A90321">
        <w:rPr>
          <w:rFonts w:ascii="Calibri" w:hAnsi="Calibri" w:cs="Calibri" w:hint="eastAsia"/>
          <w:color w:val="000000"/>
          <w:kern w:val="0"/>
          <w:sz w:val="24"/>
          <w:szCs w:val="24"/>
        </w:rPr>
        <w:t>.</w:t>
      </w:r>
    </w:p>
    <w:p w14:paraId="214E51AD" w14:textId="632C8D5C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Language:</w:t>
      </w:r>
      <w:r w:rsidR="00BA2B26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English</w:t>
      </w:r>
      <w:r w:rsidR="00A90321">
        <w:rPr>
          <w:rFonts w:ascii="Calibri" w:hAnsi="Calibri" w:cs="Calibri" w:hint="eastAsia"/>
          <w:color w:val="000000"/>
          <w:kern w:val="0"/>
          <w:sz w:val="24"/>
          <w:szCs w:val="24"/>
        </w:rPr>
        <w:t>.</w:t>
      </w:r>
    </w:p>
    <w:p w14:paraId="54A01078" w14:textId="5D7F325E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</w:rPr>
      </w:pPr>
    </w:p>
    <w:p w14:paraId="4E9EE9F5" w14:textId="7D46156B" w:rsidR="00AF7825" w:rsidRPr="009A5416" w:rsidRDefault="00AF7825" w:rsidP="008F6771">
      <w:pPr>
        <w:autoSpaceDE w:val="0"/>
        <w:autoSpaceDN w:val="0"/>
        <w:adjustRightInd w:val="0"/>
        <w:jc w:val="center"/>
        <w:rPr>
          <w:rFonts w:ascii="Cambria" w:eastAsia="Calibri-Bold" w:hAnsi="Cambria" w:cs="Calibri-Bold"/>
          <w:b/>
          <w:bCs/>
          <w:color w:val="4472C4" w:themeColor="accent1"/>
          <w:kern w:val="0"/>
          <w:sz w:val="36"/>
          <w:szCs w:val="36"/>
        </w:rPr>
      </w:pP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Instructions</w:t>
      </w:r>
      <w:r w:rsidR="00BA2B26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for</w:t>
      </w:r>
      <w:r w:rsidR="00BA2B26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proofErr w:type="spellStart"/>
      <w:r w:rsidR="009A5416">
        <w:rPr>
          <w:rFonts w:ascii="Cambria" w:eastAsia="Calibri-Bold" w:hAnsi="Cambria" w:cs="Calibri-Bold" w:hint="eastAsia"/>
          <w:b/>
          <w:bCs/>
          <w:color w:val="4472C4" w:themeColor="accent1"/>
          <w:kern w:val="0"/>
          <w:sz w:val="36"/>
          <w:szCs w:val="36"/>
        </w:rPr>
        <w:t>full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paper</w:t>
      </w:r>
      <w:proofErr w:type="spellEnd"/>
      <w:r w:rsidR="009A5416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="009A5416">
        <w:rPr>
          <w:rFonts w:ascii="Cambria" w:eastAsia="Calibri-Bold" w:hAnsi="Cambria" w:cs="Calibri-Bold" w:hint="eastAsia"/>
          <w:b/>
          <w:bCs/>
          <w:color w:val="4472C4" w:themeColor="accent1"/>
          <w:kern w:val="0"/>
          <w:sz w:val="36"/>
          <w:szCs w:val="36"/>
        </w:rPr>
        <w:t>submission</w:t>
      </w:r>
    </w:p>
    <w:p w14:paraId="5DB574A5" w14:textId="50CA9A8E" w:rsidR="00AF7825" w:rsidRPr="009A5416" w:rsidRDefault="00AF7825" w:rsidP="009A5416">
      <w:pPr>
        <w:autoSpaceDE w:val="0"/>
        <w:autoSpaceDN w:val="0"/>
        <w:adjustRightInd w:val="0"/>
        <w:jc w:val="center"/>
        <w:rPr>
          <w:rFonts w:ascii="Calibri" w:eastAsia="Calibri-BoldItalic" w:hAnsi="Calibri" w:cs="Calibri"/>
          <w:b/>
          <w:bCs/>
          <w:i/>
          <w:iCs/>
          <w:color w:val="008181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Deadline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written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paper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submission</w:t>
      </w:r>
      <w:r w:rsidR="00BA2B26" w:rsidRPr="009A541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9A5416">
        <w:rPr>
          <w:rFonts w:ascii="Calibri" w:hAnsi="Calibri" w:cs="Calibri"/>
          <w:color w:val="000000"/>
          <w:kern w:val="0"/>
          <w:sz w:val="24"/>
          <w:szCs w:val="24"/>
        </w:rPr>
        <w:t>is</w:t>
      </w:r>
      <w:r w:rsidR="00BA2B26" w:rsidRPr="009A541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>November</w:t>
      </w:r>
      <w:r w:rsidR="009A5416">
        <w:rPr>
          <w:rFonts w:ascii="Calibri" w:eastAsia="Calibri-BoldItalic" w:hAnsi="Calibri" w:cs="Calibri" w:hint="eastAsia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r w:rsidR="009A5416">
        <w:rPr>
          <w:rFonts w:ascii="Cambria" w:eastAsia="Calibri-BoldItalic" w:hAnsi="Cambria" w:cs="Calibri" w:hint="eastAsia"/>
          <w:b/>
          <w:bCs/>
          <w:i/>
          <w:iCs/>
          <w:color w:val="FF0000"/>
          <w:kern w:val="0"/>
          <w:sz w:val="24"/>
          <w:szCs w:val="24"/>
        </w:rPr>
        <w:t>30th</w:t>
      </w:r>
      <w:r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>,</w:t>
      </w:r>
      <w:r w:rsidR="00BA2B26"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r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>20</w:t>
      </w:r>
      <w:r w:rsidR="009A5416">
        <w:rPr>
          <w:rFonts w:ascii="Cambria" w:eastAsia="Calibri-BoldItalic" w:hAnsi="Cambria" w:cs="Calibri" w:hint="eastAsia"/>
          <w:b/>
          <w:bCs/>
          <w:i/>
          <w:iCs/>
          <w:color w:val="FF0000"/>
          <w:kern w:val="0"/>
          <w:sz w:val="24"/>
          <w:szCs w:val="24"/>
        </w:rPr>
        <w:t>24</w:t>
      </w:r>
      <w:r w:rsidRPr="009A5416">
        <w:rPr>
          <w:rFonts w:ascii="Calibri" w:eastAsia="Calibri-BoldItalic" w:hAnsi="Calibri" w:cs="Calibri"/>
          <w:b/>
          <w:bCs/>
          <w:i/>
          <w:iCs/>
          <w:color w:val="008181"/>
          <w:kern w:val="0"/>
          <w:sz w:val="24"/>
          <w:szCs w:val="24"/>
        </w:rPr>
        <w:t>.</w:t>
      </w:r>
    </w:p>
    <w:p w14:paraId="468BBCDB" w14:textId="47BE1BF1" w:rsidR="009A5416" w:rsidRPr="009A5416" w:rsidRDefault="009A5416" w:rsidP="009A5416">
      <w:pPr>
        <w:autoSpaceDE w:val="0"/>
        <w:autoSpaceDN w:val="0"/>
        <w:adjustRightInd w:val="0"/>
        <w:jc w:val="center"/>
        <w:rPr>
          <w:rFonts w:ascii="Calibri" w:eastAsia="Calibri-BoldItalic" w:hAnsi="Calibri" w:cs="Calibri"/>
          <w:color w:val="000000" w:themeColor="text1"/>
          <w:kern w:val="0"/>
          <w:sz w:val="24"/>
          <w:szCs w:val="24"/>
        </w:rPr>
      </w:pPr>
      <w:r w:rsidRPr="009A5416">
        <w:rPr>
          <w:rFonts w:ascii="Calibri" w:eastAsia="Calibri-BoldItalic" w:hAnsi="Calibri" w:cs="Calibri"/>
          <w:color w:val="000000" w:themeColor="text1"/>
          <w:kern w:val="0"/>
          <w:sz w:val="24"/>
          <w:szCs w:val="24"/>
        </w:rPr>
        <w:t xml:space="preserve">(Notification of acceptance will be sent to the authors by </w:t>
      </w:r>
      <w:r>
        <w:rPr>
          <w:rFonts w:ascii="Cambria" w:eastAsia="Calibri-BoldItalic" w:hAnsi="Cambria" w:cs="Calibri" w:hint="eastAsia"/>
          <w:b/>
          <w:bCs/>
          <w:i/>
          <w:iCs/>
          <w:color w:val="FF0000"/>
          <w:kern w:val="0"/>
          <w:sz w:val="24"/>
          <w:szCs w:val="24"/>
        </w:rPr>
        <w:t>January</w:t>
      </w:r>
      <w:r w:rsidRPr="009A5416">
        <w:rPr>
          <w:rFonts w:ascii="Calibri" w:eastAsia="Calibri-BoldItalic" w:hAnsi="Calibri" w:cs="Calibri"/>
          <w:b/>
          <w:bCs/>
          <w:i/>
          <w:iCs/>
          <w:color w:val="FF0000"/>
          <w:kern w:val="0"/>
          <w:sz w:val="24"/>
          <w:szCs w:val="24"/>
        </w:rPr>
        <w:t xml:space="preserve"> 15th, 202</w:t>
      </w:r>
      <w:r>
        <w:rPr>
          <w:rFonts w:ascii="Cambria" w:eastAsia="Calibri-BoldItalic" w:hAnsi="Cambria" w:cs="Calibri" w:hint="eastAsia"/>
          <w:b/>
          <w:bCs/>
          <w:i/>
          <w:iCs/>
          <w:color w:val="FF0000"/>
          <w:kern w:val="0"/>
          <w:sz w:val="24"/>
          <w:szCs w:val="24"/>
        </w:rPr>
        <w:t>5</w:t>
      </w:r>
      <w:r w:rsidRPr="009A5416">
        <w:rPr>
          <w:rFonts w:ascii="Calibri" w:eastAsia="Calibri-BoldItalic" w:hAnsi="Calibri" w:cs="Calibri"/>
          <w:color w:val="000000" w:themeColor="text1"/>
          <w:kern w:val="0"/>
          <w:sz w:val="24"/>
          <w:szCs w:val="24"/>
        </w:rPr>
        <w:t>)</w:t>
      </w:r>
    </w:p>
    <w:p w14:paraId="7ABD6E71" w14:textId="6B660E77" w:rsidR="00AF7825" w:rsidRDefault="009A5416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proofErr w:type="spellStart"/>
      <w:r>
        <w:rPr>
          <w:rFonts w:ascii="Calibri" w:hAnsi="Calibri" w:cs="Calibri" w:hint="eastAsia"/>
          <w:color w:val="000000"/>
          <w:kern w:val="0"/>
          <w:sz w:val="24"/>
          <w:szCs w:val="24"/>
        </w:rPr>
        <w:t>Fullpaper</w:t>
      </w:r>
      <w:proofErr w:type="spellEnd"/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should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sent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by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e‐mail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t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bookmarkStart w:id="2" w:name="_Hlk166867444"/>
      <w:r w:rsidR="00B2084E" w:rsidRPr="00B2084E">
        <w:rPr>
          <w:rFonts w:ascii="Calibri" w:hAnsi="Calibri" w:cs="Calibri"/>
          <w:color w:val="2F5496" w:themeColor="accent1" w:themeShade="BF"/>
          <w:kern w:val="0"/>
          <w:sz w:val="24"/>
          <w:szCs w:val="24"/>
          <w:u w:val="single"/>
        </w:rPr>
        <w:t>Camellia@tokai.ac.jp</w:t>
      </w:r>
      <w:r w:rsidR="00B2084E" w:rsidRPr="00B2084E">
        <w:rPr>
          <w:rFonts w:ascii="Calibri" w:hAnsi="Calibri" w:cs="Calibri"/>
          <w:kern w:val="0"/>
          <w:sz w:val="24"/>
          <w:szCs w:val="24"/>
        </w:rPr>
        <w:t xml:space="preserve"> and </w:t>
      </w:r>
      <w:r w:rsidR="00B2084E" w:rsidRPr="00B2084E">
        <w:rPr>
          <w:rFonts w:ascii="Calibri" w:hAnsi="Calibri" w:cs="Calibri"/>
          <w:color w:val="2F5496" w:themeColor="accent1" w:themeShade="BF"/>
          <w:kern w:val="0"/>
          <w:sz w:val="24"/>
          <w:szCs w:val="24"/>
          <w:u w:val="single"/>
        </w:rPr>
        <w:t>ics2025.editorial.office@gmail.com</w:t>
      </w:r>
      <w:bookmarkEnd w:id="2"/>
      <w:r w:rsidR="00AF7825"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Microsoft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Word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compatible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open-access</w:t>
      </w:r>
      <w:r w:rsidR="00BA2B26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format.</w:t>
      </w:r>
    </w:p>
    <w:p w14:paraId="75C1B8EB" w14:textId="77777777" w:rsidR="008F6771" w:rsidRDefault="008F6771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DD2896F" w14:textId="73ED1B30" w:rsidR="00AF7825" w:rsidRPr="008F6771" w:rsidRDefault="00AF7825" w:rsidP="00A90321">
      <w:pPr>
        <w:autoSpaceDE w:val="0"/>
        <w:autoSpaceDN w:val="0"/>
        <w:adjustRightInd w:val="0"/>
        <w:jc w:val="center"/>
        <w:rPr>
          <w:rFonts w:ascii="Calibri-Bold" w:eastAsia="Calibri-Bold" w:hAnsi="Calibri" w:cs="Calibri-Bold"/>
          <w:b/>
          <w:bCs/>
          <w:color w:val="4472C4" w:themeColor="accent1"/>
          <w:kern w:val="0"/>
          <w:sz w:val="28"/>
          <w:szCs w:val="28"/>
        </w:rPr>
      </w:pP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28"/>
          <w:szCs w:val="28"/>
        </w:rPr>
        <w:t>General</w:t>
      </w:r>
      <w:r w:rsidR="00BA2B26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28"/>
          <w:szCs w:val="28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28"/>
          <w:szCs w:val="28"/>
        </w:rPr>
        <w:t>guidelines</w:t>
      </w:r>
    </w:p>
    <w:p w14:paraId="6D3A7C86" w14:textId="5A1ED098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Paper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size: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A4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letter.</w:t>
      </w:r>
    </w:p>
    <w:p w14:paraId="4DF5F1CB" w14:textId="56BBE9B8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Font: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Calibri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Arial),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12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point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7E35E375" w14:textId="68C6FAE5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Length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of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the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paper: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maximum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10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pages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including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all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tables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f</w:t>
      </w:r>
      <w:r>
        <w:rPr>
          <w:rFonts w:ascii="Calibri" w:hAnsi="Calibri" w:cs="Calibri"/>
          <w:color w:val="000000"/>
          <w:kern w:val="0"/>
          <w:sz w:val="24"/>
          <w:szCs w:val="24"/>
        </w:rPr>
        <w:t>igures.</w:t>
      </w:r>
    </w:p>
    <w:p w14:paraId="62368D41" w14:textId="75E3F02A" w:rsidR="00AF7825" w:rsidRDefault="00AF7825" w:rsidP="00811329">
      <w:pPr>
        <w:autoSpaceDE w:val="0"/>
        <w:autoSpaceDN w:val="0"/>
        <w:adjustRightInd w:val="0"/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</w:pP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Tables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and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Figures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including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photographs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should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be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limited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to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about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1/2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of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the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total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page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number</w:t>
      </w:r>
      <w:r w:rsidR="0033118C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 w:rsidR="0033118C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(maximum 5 pages)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.</w:t>
      </w:r>
    </w:p>
    <w:p w14:paraId="580BBAE8" w14:textId="77777777" w:rsidR="005B5617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Margins: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default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margins.</w:t>
      </w:r>
    </w:p>
    <w:p w14:paraId="6403DCA1" w14:textId="0DFE0EC0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Lines: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single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spaced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with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standard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indentation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first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line.</w:t>
      </w:r>
    </w:p>
    <w:p w14:paraId="7B681B8B" w14:textId="20EB4A3C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Language: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English</w:t>
      </w:r>
    </w:p>
    <w:p w14:paraId="7CBD639A" w14:textId="77777777" w:rsidR="008F6771" w:rsidRDefault="008F6771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FE39484" w14:textId="7D59E825" w:rsidR="00AF7825" w:rsidRPr="008F6771" w:rsidRDefault="00AF7825" w:rsidP="00A90321">
      <w:pPr>
        <w:autoSpaceDE w:val="0"/>
        <w:autoSpaceDN w:val="0"/>
        <w:adjustRightInd w:val="0"/>
        <w:jc w:val="center"/>
        <w:rPr>
          <w:rFonts w:ascii="Calibri-Bold" w:eastAsia="Calibri-Bold" w:hAnsi="Calibri" w:cs="Calibri-Bold"/>
          <w:b/>
          <w:bCs/>
          <w:color w:val="4472C4" w:themeColor="accent1"/>
          <w:kern w:val="0"/>
          <w:sz w:val="28"/>
          <w:szCs w:val="28"/>
        </w:rPr>
      </w:pP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28"/>
          <w:szCs w:val="28"/>
        </w:rPr>
        <w:t>Other</w:t>
      </w:r>
      <w:r w:rsidR="005B5617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28"/>
          <w:szCs w:val="28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28"/>
          <w:szCs w:val="28"/>
        </w:rPr>
        <w:t>relevant</w:t>
      </w:r>
      <w:r w:rsidR="005B5617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28"/>
          <w:szCs w:val="28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28"/>
          <w:szCs w:val="28"/>
        </w:rPr>
        <w:t>information</w:t>
      </w:r>
    </w:p>
    <w:p w14:paraId="1E89B990" w14:textId="4215F3EC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Plant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names</w:t>
      </w:r>
      <w:r w:rsidR="005B5617">
        <w:rPr>
          <w:rFonts w:ascii="Cambria" w:eastAsia="Calibri-Bold" w:hAnsi="Cambria" w:cs="Calibri-Bold" w:hint="eastAsia"/>
          <w:b/>
          <w:bCs/>
          <w:color w:val="000000"/>
          <w:kern w:val="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kern w:val="0"/>
          <w:sz w:val="24"/>
          <w:szCs w:val="24"/>
        </w:rPr>
        <w:t>Scientific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names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are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included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all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plant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species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are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italic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font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except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abbreviations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var.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5B5617" w:rsidRPr="005B5617">
        <w:rPr>
          <w:rFonts w:ascii="Cambria" w:eastAsia="Calibri-Italic" w:hAnsi="Cambria" w:cs="Calibri-Italic" w:hint="eastAsia"/>
          <w:i/>
          <w:iCs/>
          <w:color w:val="000000"/>
          <w:kern w:val="0"/>
          <w:sz w:val="24"/>
          <w:szCs w:val="24"/>
        </w:rPr>
        <w:t>XXX</w:t>
      </w:r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subsp.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5B5617" w:rsidRPr="005B5617">
        <w:rPr>
          <w:rFonts w:ascii="Calibri" w:hAnsi="Calibri" w:cs="Calibri" w:hint="eastAsia"/>
          <w:i/>
          <w:iCs/>
          <w:color w:val="000000"/>
          <w:kern w:val="0"/>
          <w:sz w:val="24"/>
          <w:szCs w:val="24"/>
        </w:rPr>
        <w:t>XXX</w:t>
      </w:r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5B5617" w:rsidRPr="005B5617">
        <w:rPr>
          <w:rFonts w:ascii="Cambria" w:eastAsia="Calibri-Italic" w:hAnsi="Cambria" w:cs="Calibri-Italic" w:hint="eastAsia"/>
          <w:color w:val="000000"/>
          <w:kern w:val="0"/>
          <w:sz w:val="24"/>
          <w:szCs w:val="24"/>
        </w:rPr>
        <w:t>XXX</w:t>
      </w:r>
      <w:r w:rsidRPr="005B5617"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etc.,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which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indicate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rank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infraspecific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level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(e.g.,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Camellia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japonica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subsp.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rusticana</w:t>
      </w:r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Camellia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nitidissima</w:t>
      </w:r>
      <w:proofErr w:type="spellEnd"/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var.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microcarpa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).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</w:p>
    <w:p w14:paraId="61E0DDB3" w14:textId="23F89C3C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part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name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which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denotes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cultivar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placed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within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single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quotation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marks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(e.g.,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Camellia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reticulata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‘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Damanao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’</w:t>
      </w:r>
      <w:r w:rsidR="005B5617" w:rsidRPr="005B5617">
        <w:rPr>
          <w:rFonts w:ascii="Cambria" w:eastAsia="Calibri-Italic" w:hAnsi="Cambria" w:cs="Calibri-Italic" w:hint="eastAsia"/>
          <w:color w:val="000000"/>
          <w:kern w:val="0"/>
          <w:sz w:val="24"/>
          <w:szCs w:val="24"/>
        </w:rPr>
        <w:t>,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Camellia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japonica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‘Mrs.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D.W.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Davis’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).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case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hybrids,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multiplication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s</w:t>
      </w:r>
      <w:r>
        <w:rPr>
          <w:rFonts w:ascii="Calibri" w:hAnsi="Calibri" w:cs="Calibri"/>
          <w:color w:val="000000"/>
          <w:kern w:val="0"/>
          <w:sz w:val="24"/>
          <w:szCs w:val="24"/>
        </w:rPr>
        <w:t>ign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(“x”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regular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font)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used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before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name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genus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species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epithet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appropriate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Camellia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x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williamsii</w:t>
      </w:r>
      <w:r w:rsidR="005B5617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‘Brigadoon’).</w:t>
      </w:r>
    </w:p>
    <w:p w14:paraId="522F70CE" w14:textId="77777777" w:rsidR="005B5617" w:rsidRDefault="005B5617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</w:p>
    <w:p w14:paraId="058519D1" w14:textId="77777777" w:rsidR="005B5617" w:rsidRDefault="00AF782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Author(s)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and</w:t>
      </w:r>
      <w:r w:rsidR="005B5617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affiliation(s)</w:t>
      </w:r>
    </w:p>
    <w:p w14:paraId="5AC1CC23" w14:textId="6E76417B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byline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under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title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includes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name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author(s).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given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name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may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either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written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out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full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listed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by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initials.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affiliation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address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(department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laboratory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university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research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center)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i</w:t>
      </w:r>
      <w:r>
        <w:rPr>
          <w:rFonts w:ascii="Calibri" w:hAnsi="Calibri" w:cs="Calibri"/>
          <w:color w:val="000000"/>
          <w:kern w:val="0"/>
          <w:sz w:val="24"/>
          <w:szCs w:val="24"/>
        </w:rPr>
        <w:t>s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included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below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5B5617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name.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P</w:t>
      </w:r>
      <w:r>
        <w:rPr>
          <w:rFonts w:ascii="Calibri" w:hAnsi="Calibri" w:cs="Calibri"/>
          <w:color w:val="000000"/>
          <w:kern w:val="0"/>
          <w:sz w:val="24"/>
          <w:szCs w:val="24"/>
        </w:rPr>
        <w:t>rovide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contact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e-mail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main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author.</w:t>
      </w:r>
    </w:p>
    <w:p w14:paraId="57C14D94" w14:textId="77777777" w:rsidR="00AF7825" w:rsidRDefault="00AF782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Keywords</w:t>
      </w:r>
    </w:p>
    <w:p w14:paraId="0F78F18A" w14:textId="5ED0163F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This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subheading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followed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by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colon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(Keywords: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biological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control,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fungi).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List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maximum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five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key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words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not</w:t>
      </w:r>
      <w:r w:rsidR="00DC33DA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used</w:t>
      </w:r>
      <w:r w:rsidR="00DC33DA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in</w:t>
      </w:r>
      <w:r w:rsidR="00DC33DA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the</w:t>
      </w:r>
      <w:r w:rsidR="00DC33DA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title</w:t>
      </w:r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631E37F8" w14:textId="77777777" w:rsidR="00DC33DA" w:rsidRDefault="00AF782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Acknowledgements</w:t>
      </w:r>
    </w:p>
    <w:p w14:paraId="263ACB24" w14:textId="497F8333" w:rsidR="00AF7825" w:rsidRPr="00DC33DA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This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reserved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source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funding,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name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project,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if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required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acknowledgement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help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from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colleagues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professional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associates</w:t>
      </w:r>
    </w:p>
    <w:p w14:paraId="388FFB72" w14:textId="77777777" w:rsidR="00AF7825" w:rsidRDefault="00AF782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Citations</w:t>
      </w:r>
    </w:p>
    <w:p w14:paraId="021C48A8" w14:textId="77777777" w:rsidR="00DC33DA" w:rsidRDefault="00DC33DA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 w:rsidRPr="00DC33DA">
        <w:rPr>
          <w:rFonts w:ascii="Calibri" w:hAnsi="Calibri" w:cs="Calibri"/>
          <w:color w:val="000000"/>
          <w:kern w:val="0"/>
          <w:sz w:val="24"/>
          <w:szCs w:val="24"/>
        </w:rPr>
        <w:t>Citations to references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in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text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are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surrounded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by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parentheses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with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last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name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a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uthor(s)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year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publication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(Peters,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1950;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Jones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Smith,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1990).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papers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with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two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authors,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give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both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authors'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last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names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(Black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Brown,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1974).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</w:p>
    <w:p w14:paraId="6C0C95C7" w14:textId="4E04553C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Note: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"et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al."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used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three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more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(Brown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et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al.,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1999).</w:t>
      </w:r>
    </w:p>
    <w:p w14:paraId="1DDEF65B" w14:textId="10F4E212" w:rsidR="00AF7825" w:rsidRDefault="00AF782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Personal</w:t>
      </w:r>
      <w:r w:rsidR="00DC33DA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communications</w:t>
      </w:r>
    </w:p>
    <w:p w14:paraId="1DD596C0" w14:textId="7D5CA38C" w:rsidR="00AF7825" w:rsidRDefault="00DC33DA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 w:rsidRPr="00DC33DA">
        <w:rPr>
          <w:rFonts w:ascii="Calibri" w:hAnsi="Calibri" w:cs="Calibri"/>
          <w:color w:val="000000"/>
          <w:kern w:val="0"/>
          <w:sz w:val="24"/>
          <w:szCs w:val="24"/>
        </w:rPr>
        <w:t>Citations to personal communications include 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person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date,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within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text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rather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than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in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Literature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Cited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section.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date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is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optional.</w:t>
      </w:r>
    </w:p>
    <w:p w14:paraId="768F6800" w14:textId="48563ED1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Thus: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(G.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Orel,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pers.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commun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.,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1998).</w:t>
      </w:r>
    </w:p>
    <w:p w14:paraId="5957B88B" w14:textId="77777777" w:rsidR="008F6771" w:rsidRDefault="008F6771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AD248C6" w14:textId="28399534" w:rsidR="00AF7825" w:rsidRPr="00A90321" w:rsidRDefault="00AF782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 w:themeColor="text1"/>
          <w:kern w:val="0"/>
          <w:sz w:val="28"/>
          <w:szCs w:val="28"/>
        </w:rPr>
      </w:pPr>
      <w:r w:rsidRPr="00A90321">
        <w:rPr>
          <w:rFonts w:ascii="Calibri-Bold" w:eastAsia="Calibri-Bold" w:hAnsi="Calibri" w:cs="Calibri-Bold"/>
          <w:b/>
          <w:bCs/>
          <w:color w:val="000000" w:themeColor="text1"/>
          <w:kern w:val="0"/>
          <w:sz w:val="28"/>
          <w:szCs w:val="28"/>
        </w:rPr>
        <w:t>Literature</w:t>
      </w:r>
      <w:r w:rsidR="00DC33DA" w:rsidRPr="00A90321">
        <w:rPr>
          <w:rFonts w:ascii="Calibri-Bold" w:eastAsia="Calibri-Bold" w:hAnsi="Calibri" w:cs="Calibri-Bold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A90321">
        <w:rPr>
          <w:rFonts w:ascii="Calibri-Bold" w:eastAsia="Calibri-Bold" w:hAnsi="Calibri" w:cs="Calibri-Bold"/>
          <w:b/>
          <w:bCs/>
          <w:color w:val="000000" w:themeColor="text1"/>
          <w:kern w:val="0"/>
          <w:sz w:val="28"/>
          <w:szCs w:val="28"/>
        </w:rPr>
        <w:t>cited</w:t>
      </w:r>
    </w:p>
    <w:p w14:paraId="5D0FBF27" w14:textId="77777777" w:rsidR="00A90321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Literature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cited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must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provide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complete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citations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each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published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sources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cited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your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paper.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List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alphabetical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order,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based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on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first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author's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last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name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chronological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order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publications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same</w:t>
      </w:r>
      <w:r w:rsidR="00DC33DA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author(s).</w:t>
      </w:r>
    </w:p>
    <w:p w14:paraId="3C10D11F" w14:textId="2DDCAF45" w:rsidR="00811329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Please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use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format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that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follows</w:t>
      </w:r>
      <w:r w:rsidR="00A90321">
        <w:rPr>
          <w:rFonts w:ascii="Calibri" w:hAnsi="Calibri" w:cs="Calibri" w:hint="eastAsia"/>
          <w:color w:val="000000"/>
          <w:kern w:val="0"/>
          <w:sz w:val="24"/>
          <w:szCs w:val="24"/>
        </w:rPr>
        <w:t>;</w:t>
      </w:r>
    </w:p>
    <w:p w14:paraId="4527A088" w14:textId="0945EFF6" w:rsidR="00AF7825" w:rsidRDefault="00AF7825" w:rsidP="00811329">
      <w:pPr>
        <w:autoSpaceDE w:val="0"/>
        <w:autoSpaceDN w:val="0"/>
        <w:adjustRightInd w:val="0"/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</w:pP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Journal</w:t>
      </w:r>
      <w:r w:rsidR="00811329" w:rsidRPr="00A90321">
        <w:rPr>
          <w:rFonts w:ascii="Calibri-Italic" w:eastAsia="Calibri-Italic" w:hAnsi="Calibri" w:cs="Calibri-Italic" w:hint="eastAsia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Paper</w:t>
      </w:r>
      <w:r w:rsidRPr="00A90321">
        <w:rPr>
          <w:rFonts w:ascii="Calibri-Italic" w:eastAsia="Calibri-Italic" w:hAnsi="Calibri" w:cs="Calibri-Italic"/>
          <w:color w:val="000000"/>
          <w:kern w:val="0"/>
          <w:sz w:val="24"/>
          <w:szCs w:val="24"/>
        </w:rPr>
        <w:t>:</w:t>
      </w:r>
    </w:p>
    <w:p w14:paraId="1D459758" w14:textId="77777777" w:rsidR="00811329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Scott,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M.A.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1977.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Methods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improving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flower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bud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initiation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camellias.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Expt.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Hort.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29:80‐93.</w:t>
      </w:r>
    </w:p>
    <w:p w14:paraId="2DF66399" w14:textId="71415B33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San-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Jo</w:t>
      </w:r>
      <w:r w:rsidR="00811329" w:rsidRPr="00811329">
        <w:rPr>
          <w:rFonts w:ascii="Calibri" w:hAnsi="Calibri" w:cs="Calibri"/>
          <w:color w:val="000000"/>
          <w:kern w:val="0"/>
          <w:sz w:val="24"/>
          <w:szCs w:val="24"/>
        </w:rPr>
        <w:t>ś</w:t>
      </w:r>
      <w:r>
        <w:rPr>
          <w:rFonts w:ascii="Calibri" w:hAnsi="Calibri" w:cs="Calibri"/>
          <w:color w:val="000000"/>
          <w:kern w:val="0"/>
          <w:sz w:val="24"/>
          <w:szCs w:val="24"/>
        </w:rPr>
        <w:t>e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M.C.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Vieitez,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A.M.,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1990.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In</w:t>
      </w:r>
      <w:r w:rsidR="00811329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vitro</w:t>
      </w:r>
      <w:r w:rsidR="00811329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regeneration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Camellia</w:t>
      </w:r>
      <w:r w:rsidR="00811329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  <w:t>reticulata</w:t>
      </w:r>
      <w:r w:rsidR="00811329">
        <w:rPr>
          <w:rFonts w:ascii="Calibri-Italic" w:eastAsia="Calibri-Italic" w:hAnsi="Calibri" w:cs="Calibri-Italic" w:hint="eastAsia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cv.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‘Captain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Rawes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’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from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adult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material.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Scientia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Hort.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43:155‐162.</w:t>
      </w:r>
    </w:p>
    <w:p w14:paraId="60579D3A" w14:textId="77777777" w:rsidR="00AF7825" w:rsidRDefault="00AF7825" w:rsidP="00811329">
      <w:pPr>
        <w:autoSpaceDE w:val="0"/>
        <w:autoSpaceDN w:val="0"/>
        <w:adjustRightInd w:val="0"/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</w:pP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Book</w:t>
      </w:r>
      <w:r w:rsidRPr="00A90321">
        <w:rPr>
          <w:rFonts w:ascii="Calibri-Italic" w:eastAsia="Calibri-Italic" w:hAnsi="Calibri" w:cs="Calibri-Italic"/>
          <w:color w:val="000000"/>
          <w:kern w:val="0"/>
          <w:sz w:val="24"/>
          <w:szCs w:val="24"/>
        </w:rPr>
        <w:t>:</w:t>
      </w:r>
    </w:p>
    <w:p w14:paraId="7D59BCB6" w14:textId="77777777" w:rsidR="00811329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Savige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T.J.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1994.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International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Camellia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Register.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International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Camellia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Society,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Wirlinga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Australia</w:t>
      </w:r>
    </w:p>
    <w:p w14:paraId="7F9C8EB9" w14:textId="76A9868E" w:rsidR="00AF7825" w:rsidRDefault="00AF7825" w:rsidP="00811329">
      <w:pPr>
        <w:autoSpaceDE w:val="0"/>
        <w:autoSpaceDN w:val="0"/>
        <w:adjustRightInd w:val="0"/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</w:pP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Chapter</w:t>
      </w:r>
      <w:r w:rsidR="00811329" w:rsidRPr="00A90321">
        <w:rPr>
          <w:rFonts w:ascii="Calibri-Italic" w:eastAsia="Calibri-Italic" w:hAnsi="Calibri" w:cs="Calibri-Italic" w:hint="eastAsia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in</w:t>
      </w:r>
      <w:r w:rsidR="00811329" w:rsidRPr="00A90321">
        <w:rPr>
          <w:rFonts w:ascii="Calibri-Italic" w:eastAsia="Calibri-Italic" w:hAnsi="Calibri" w:cs="Calibri-Italic" w:hint="eastAsia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Book</w:t>
      </w:r>
      <w:r w:rsidRPr="00A90321">
        <w:rPr>
          <w:rFonts w:ascii="Calibri-Italic" w:eastAsia="Calibri-Italic" w:hAnsi="Calibri" w:cs="Calibri-Italic"/>
          <w:color w:val="000000"/>
          <w:kern w:val="0"/>
          <w:sz w:val="24"/>
          <w:szCs w:val="24"/>
        </w:rPr>
        <w:t>:</w:t>
      </w:r>
    </w:p>
    <w:p w14:paraId="1E7681D5" w14:textId="77777777" w:rsidR="00811329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Daubeny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H.A.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1996.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Brambles.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p.109‐190.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In: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J.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Janick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J.N.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Moore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(eds.),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Fruit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Breeding,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Vol.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3,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Nuts.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Wiley,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New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York.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</w:p>
    <w:p w14:paraId="764FD887" w14:textId="38BCFE43" w:rsidR="00AF7825" w:rsidRDefault="00AF7825" w:rsidP="00811329">
      <w:pPr>
        <w:autoSpaceDE w:val="0"/>
        <w:autoSpaceDN w:val="0"/>
        <w:adjustRightInd w:val="0"/>
        <w:rPr>
          <w:rFonts w:ascii="Calibri-Italic" w:eastAsia="Calibri-Italic" w:hAnsi="Calibri" w:cs="Calibri-Italic"/>
          <w:i/>
          <w:iCs/>
          <w:color w:val="000000"/>
          <w:kern w:val="0"/>
          <w:sz w:val="24"/>
          <w:szCs w:val="24"/>
        </w:rPr>
      </w:pP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Chapter</w:t>
      </w:r>
      <w:r w:rsidR="00811329" w:rsidRPr="00A90321">
        <w:rPr>
          <w:rFonts w:ascii="Calibri-Italic" w:eastAsia="Calibri-Italic" w:hAnsi="Calibri" w:cs="Calibri-Italic" w:hint="eastAsia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in</w:t>
      </w:r>
      <w:r w:rsidR="00811329" w:rsidRPr="00A90321">
        <w:rPr>
          <w:rFonts w:ascii="Calibri-Italic" w:eastAsia="Calibri-Italic" w:hAnsi="Calibri" w:cs="Calibri-Italic" w:hint="eastAsia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Conference</w:t>
      </w:r>
      <w:r w:rsidR="00811329" w:rsidRPr="00A90321">
        <w:rPr>
          <w:rFonts w:ascii="Calibri-Italic" w:eastAsia="Calibri-Italic" w:hAnsi="Calibri" w:cs="Calibri-Italic" w:hint="eastAsia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A90321">
        <w:rPr>
          <w:rFonts w:ascii="Calibri-Italic" w:eastAsia="Calibri-Italic" w:hAnsi="Calibri" w:cs="Calibri-Italic"/>
          <w:b/>
          <w:bCs/>
          <w:i/>
          <w:iCs/>
          <w:color w:val="000000"/>
          <w:kern w:val="0"/>
          <w:sz w:val="24"/>
          <w:szCs w:val="24"/>
        </w:rPr>
        <w:t>Proceedings</w:t>
      </w:r>
      <w:r w:rsidRPr="00A90321">
        <w:rPr>
          <w:rFonts w:ascii="Calibri-Italic" w:eastAsia="Calibri-Italic" w:hAnsi="Calibri" w:cs="Calibri-Italic"/>
          <w:color w:val="000000"/>
          <w:kern w:val="0"/>
          <w:sz w:val="24"/>
          <w:szCs w:val="24"/>
        </w:rPr>
        <w:t>:</w:t>
      </w:r>
    </w:p>
    <w:p w14:paraId="7896D06C" w14:textId="0FCE936C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Wang,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Z.,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Lifang,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X.,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Baojung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F.,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Shiuchi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Chunmei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X.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2012.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Chuxiong</w:t>
      </w:r>
      <w:proofErr w:type="spellEnd"/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Camellia,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its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discovery,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history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present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development.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Proc.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International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Camellia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Congress.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Chuxiong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5B14B8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China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5-9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Feb.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p.</w:t>
      </w:r>
      <w:r w:rsidR="00811329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1‐10.</w:t>
      </w:r>
    </w:p>
    <w:p w14:paraId="35C1E932" w14:textId="7B451F6B" w:rsidR="00811329" w:rsidRDefault="00811329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</w:p>
    <w:p w14:paraId="303CC916" w14:textId="704BD6A1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Tables</w:t>
      </w:r>
      <w:r w:rsidR="00811329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and</w:t>
      </w:r>
      <w:r w:rsidR="00811329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photographs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are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numbered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consecutively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with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Arabic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numbers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(Table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1,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Photograph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2,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etc.)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must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listed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text.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titles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tables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are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placed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10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point</w:t>
      </w:r>
      <w:proofErr w:type="gramEnd"/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size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above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tables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photographs.</w:t>
      </w:r>
    </w:p>
    <w:p w14:paraId="062D84B1" w14:textId="77777777" w:rsidR="003C6655" w:rsidRDefault="003C665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</w:p>
    <w:p w14:paraId="3A32B1E8" w14:textId="66B46DBE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Figures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are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numbered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consecutively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with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Arabic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numbers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(Figure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1,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Figure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2,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etc.),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must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go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underneath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figure.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All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figures,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graphs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drawings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can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either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black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white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color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must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listed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text.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titles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figures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will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placed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underneath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figures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10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point</w:t>
      </w:r>
      <w:proofErr w:type="gramEnd"/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size.</w:t>
      </w:r>
    </w:p>
    <w:p w14:paraId="73DC2A54" w14:textId="77777777" w:rsidR="00BC65FA" w:rsidRDefault="00BC65FA" w:rsidP="00811329">
      <w:pPr>
        <w:autoSpaceDE w:val="0"/>
        <w:autoSpaceDN w:val="0"/>
        <w:adjustRightInd w:val="0"/>
        <w:rPr>
          <w:rFonts w:ascii="Calibri" w:hAnsi="Calibri" w:cs="Calibri" w:hint="eastAsia"/>
          <w:color w:val="000000"/>
          <w:kern w:val="0"/>
          <w:sz w:val="24"/>
          <w:szCs w:val="24"/>
        </w:rPr>
      </w:pPr>
    </w:p>
    <w:p w14:paraId="6432CB78" w14:textId="6F0B0AC4" w:rsidR="00AF7825" w:rsidRPr="008F6771" w:rsidRDefault="00AF7825" w:rsidP="008F6771">
      <w:pPr>
        <w:autoSpaceDE w:val="0"/>
        <w:autoSpaceDN w:val="0"/>
        <w:adjustRightInd w:val="0"/>
        <w:jc w:val="center"/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</w:pP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Instructions</w:t>
      </w:r>
      <w:r w:rsidR="003C6655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for</w:t>
      </w:r>
      <w:r w:rsidR="003C6655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oral</w:t>
      </w:r>
      <w:r w:rsidR="003C6655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presentations</w:t>
      </w:r>
    </w:p>
    <w:p w14:paraId="46948768" w14:textId="6CC02CB5" w:rsidR="00AF7825" w:rsidRDefault="00AF7825" w:rsidP="00A90321">
      <w:pPr>
        <w:autoSpaceDE w:val="0"/>
        <w:autoSpaceDN w:val="0"/>
        <w:adjustRightInd w:val="0"/>
        <w:jc w:val="center"/>
        <w:rPr>
          <w:rFonts w:ascii="Calibri-BoldItalic" w:eastAsia="Calibri-BoldItalic" w:hAnsi="Calibri" w:cs="Calibri-BoldItalic"/>
          <w:b/>
          <w:bCs/>
          <w:i/>
          <w:iCs/>
          <w:color w:val="008181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Deadline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presentation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submission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FF0000"/>
          <w:kern w:val="0"/>
          <w:sz w:val="24"/>
          <w:szCs w:val="24"/>
        </w:rPr>
        <w:t>February</w:t>
      </w:r>
      <w:r w:rsidR="003C6655">
        <w:rPr>
          <w:rFonts w:ascii="Calibri-BoldItalic" w:eastAsia="Calibri-BoldItalic" w:hAnsi="Calibri" w:cs="Calibri-BoldItalic" w:hint="eastAsia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r w:rsidR="009A5416">
        <w:rPr>
          <w:rFonts w:ascii="Cambria" w:eastAsia="Calibri-BoldItalic" w:hAnsi="Cambria" w:cs="Calibri-BoldItalic" w:hint="eastAsia"/>
          <w:b/>
          <w:bCs/>
          <w:i/>
          <w:iCs/>
          <w:color w:val="FF0000"/>
          <w:kern w:val="0"/>
          <w:sz w:val="24"/>
          <w:szCs w:val="24"/>
        </w:rPr>
        <w:t>10th</w:t>
      </w:r>
      <w:r w:rsidR="003C6655">
        <w:rPr>
          <w:rFonts w:ascii="Calibri-BoldItalic" w:eastAsia="Calibri-BoldItalic" w:hAnsi="Calibri" w:cs="Calibri-BoldItalic" w:hint="eastAsia"/>
          <w:b/>
          <w:bCs/>
          <w:i/>
          <w:iCs/>
          <w:color w:val="FF0000"/>
          <w:kern w:val="0"/>
          <w:sz w:val="16"/>
          <w:szCs w:val="16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FF0000"/>
          <w:kern w:val="0"/>
          <w:sz w:val="24"/>
          <w:szCs w:val="24"/>
        </w:rPr>
        <w:t>202</w:t>
      </w:r>
      <w:r w:rsidR="009A5416">
        <w:rPr>
          <w:rFonts w:ascii="Cambria" w:eastAsia="Calibri-BoldItalic" w:hAnsi="Cambria" w:cs="Calibri-BoldItalic" w:hint="eastAsia"/>
          <w:b/>
          <w:bCs/>
          <w:i/>
          <w:iCs/>
          <w:color w:val="FF0000"/>
          <w:kern w:val="0"/>
          <w:sz w:val="24"/>
          <w:szCs w:val="24"/>
        </w:rPr>
        <w:t>5</w:t>
      </w:r>
      <w:r>
        <w:rPr>
          <w:rFonts w:ascii="Calibri-BoldItalic" w:eastAsia="Calibri-BoldItalic" w:hAnsi="Calibri" w:cs="Calibri-BoldItalic"/>
          <w:b/>
          <w:bCs/>
          <w:i/>
          <w:iCs/>
          <w:color w:val="008181"/>
          <w:kern w:val="0"/>
          <w:sz w:val="24"/>
          <w:szCs w:val="24"/>
        </w:rPr>
        <w:t>.</w:t>
      </w:r>
    </w:p>
    <w:p w14:paraId="53DBFD09" w14:textId="77777777" w:rsidR="009A18EE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It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should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ent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by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e‐mail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to</w:t>
      </w:r>
      <w:bookmarkStart w:id="3" w:name="_Hlk166867561"/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bookmarkStart w:id="4" w:name="_Hlk166867663"/>
      <w:r w:rsidR="00B2084E" w:rsidRPr="00B2084E">
        <w:rPr>
          <w:rFonts w:ascii="Calibri" w:hAnsi="Calibri" w:cs="Calibri"/>
          <w:color w:val="2F5496" w:themeColor="accent1" w:themeShade="BF"/>
          <w:sz w:val="24"/>
          <w:szCs w:val="24"/>
          <w:u w:val="single"/>
        </w:rPr>
        <w:t>Camellia@tokai.ac.jp</w:t>
      </w:r>
      <w:r w:rsidR="00B2084E" w:rsidRPr="00B2084E">
        <w:rPr>
          <w:rFonts w:ascii="Calibri" w:hAnsi="Calibri" w:cs="Calibri"/>
          <w:sz w:val="24"/>
          <w:szCs w:val="24"/>
        </w:rPr>
        <w:t xml:space="preserve"> and </w:t>
      </w:r>
      <w:r w:rsidR="00B2084E" w:rsidRPr="00B2084E">
        <w:rPr>
          <w:rFonts w:ascii="Calibri" w:hAnsi="Calibri" w:cs="Calibri"/>
          <w:color w:val="2F5496" w:themeColor="accent1" w:themeShade="BF"/>
          <w:sz w:val="24"/>
          <w:szCs w:val="24"/>
          <w:u w:val="single"/>
        </w:rPr>
        <w:t>ics2025.editorial.office@gmail.com</w:t>
      </w:r>
      <w:bookmarkEnd w:id="4"/>
      <w:r w:rsidR="00B2084E" w:rsidRPr="00B2084E">
        <w:rPr>
          <w:rFonts w:ascii="Calibri" w:hAnsi="Calibri" w:cs="Calibri" w:hint="eastAsia"/>
          <w:color w:val="000000" w:themeColor="text1"/>
          <w:kern w:val="0"/>
          <w:sz w:val="24"/>
          <w:szCs w:val="24"/>
        </w:rPr>
        <w:t>,</w:t>
      </w:r>
      <w:bookmarkEnd w:id="3"/>
      <w:r w:rsidR="00B2084E" w:rsidRPr="00B2084E">
        <w:rPr>
          <w:rFonts w:ascii="Calibri" w:hAnsi="Calibri" w:cs="Calibri" w:hint="eastAsia"/>
          <w:color w:val="000000" w:themeColor="text1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PowerPoint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format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compatible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open‐access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software.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0186C072" w14:textId="2DE480B2" w:rsidR="009A18EE" w:rsidRPr="009A18EE" w:rsidRDefault="009A18EE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(</w:t>
      </w:r>
      <w:r w:rsidRPr="009A18EE">
        <w:rPr>
          <w:rFonts w:ascii="Calibri" w:hAnsi="Calibri" w:cs="Calibri"/>
          <w:color w:val="000000"/>
          <w:kern w:val="0"/>
          <w:sz w:val="24"/>
          <w:szCs w:val="24"/>
        </w:rPr>
        <w:t xml:space="preserve">Large files may not be received. </w:t>
      </w:r>
      <w:r w:rsidR="00CA1A95" w:rsidRPr="00CA1A95">
        <w:rPr>
          <w:rFonts w:ascii="Calibri" w:hAnsi="Calibri" w:cs="Calibri"/>
          <w:color w:val="000000"/>
          <w:kern w:val="0"/>
          <w:sz w:val="24"/>
          <w:szCs w:val="24"/>
        </w:rPr>
        <w:t>Please pay attention to the size of the file when sending. If you do not receive a reply from the secretariat after a while, please contact us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)</w:t>
      </w:r>
    </w:p>
    <w:p w14:paraId="4DE1C9F2" w14:textId="671A9303" w:rsidR="00AF7825" w:rsidRPr="00B2084E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If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you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change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your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presentation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after</w:t>
      </w:r>
      <w:r w:rsidR="003C6655" w:rsidRPr="00B2084E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you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have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submitted,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you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can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replace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it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just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before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your</w:t>
      </w:r>
      <w:r w:rsidR="003C6655" w:rsidRPr="00B2084E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B2084E">
        <w:rPr>
          <w:rFonts w:ascii="Calibri" w:hAnsi="Calibri" w:cs="Calibri"/>
          <w:color w:val="000000"/>
          <w:kern w:val="0"/>
          <w:sz w:val="24"/>
          <w:szCs w:val="24"/>
        </w:rPr>
        <w:t>presentation.</w:t>
      </w:r>
    </w:p>
    <w:p w14:paraId="451902D7" w14:textId="77777777" w:rsidR="003C6655" w:rsidRPr="00B2084E" w:rsidRDefault="003C665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C5081BC" w14:textId="621E5E78" w:rsidR="00AF7825" w:rsidRPr="003C6655" w:rsidRDefault="00AF7825" w:rsidP="00811329">
      <w:pPr>
        <w:autoSpaceDE w:val="0"/>
        <w:autoSpaceDN w:val="0"/>
        <w:adjustRightInd w:val="0"/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Time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limit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for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an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oral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presentation: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3C6655">
        <w:rPr>
          <w:rFonts w:ascii="Calibri-Bold" w:eastAsia="Calibri-Bold" w:hAnsi="Calibri" w:cs="Calibri-Bold"/>
          <w:color w:val="000000"/>
          <w:kern w:val="0"/>
          <w:sz w:val="24"/>
          <w:szCs w:val="24"/>
          <w:u w:val="single"/>
        </w:rPr>
        <w:t>20</w:t>
      </w:r>
      <w:r w:rsidR="003C6655" w:rsidRPr="003C6655">
        <w:rPr>
          <w:rFonts w:ascii="Calibri-Bold" w:eastAsia="Calibri-Bold" w:hAnsi="Calibri" w:cs="Calibri-Bold" w:hint="eastAsia"/>
          <w:color w:val="000000"/>
          <w:kern w:val="0"/>
          <w:sz w:val="24"/>
          <w:szCs w:val="24"/>
          <w:u w:val="single"/>
        </w:rPr>
        <w:t xml:space="preserve"> </w:t>
      </w:r>
      <w:r w:rsidRPr="003C6655">
        <w:rPr>
          <w:rFonts w:ascii="Calibri-Bold" w:eastAsia="Calibri-Bold" w:hAnsi="Calibri" w:cs="Calibri-Bold"/>
          <w:color w:val="000000"/>
          <w:kern w:val="0"/>
          <w:sz w:val="24"/>
          <w:szCs w:val="24"/>
          <w:u w:val="single"/>
        </w:rPr>
        <w:t>minutes</w:t>
      </w:r>
      <w:r w:rsidR="003C6655" w:rsidRP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3C6655">
        <w:rPr>
          <w:rFonts w:ascii="Calibri" w:hAnsi="Calibri" w:cs="Calibri"/>
          <w:color w:val="000000"/>
          <w:kern w:val="0"/>
          <w:sz w:val="24"/>
          <w:szCs w:val="24"/>
          <w:u w:val="single"/>
        </w:rPr>
        <w:t>maximum</w:t>
      </w:r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3500FB7F" w14:textId="3D2FE8F4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Provide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brief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biography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9A18EE">
        <w:rPr>
          <w:rFonts w:ascii="Calibri" w:hAnsi="Calibri" w:cs="Calibri" w:hint="eastAsia"/>
          <w:color w:val="000000"/>
          <w:kern w:val="0"/>
          <w:sz w:val="24"/>
          <w:szCs w:val="24"/>
        </w:rPr>
        <w:t>a</w:t>
      </w:r>
      <w:r w:rsidR="009A18EE" w:rsidRPr="009A18EE">
        <w:rPr>
          <w:rFonts w:ascii="Calibri" w:hAnsi="Calibri" w:cs="Calibri"/>
          <w:color w:val="000000"/>
          <w:kern w:val="0"/>
          <w:sz w:val="24"/>
          <w:szCs w:val="24"/>
        </w:rPr>
        <w:t>t the beginning of the presentation slides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48440D">
        <w:rPr>
          <w:rFonts w:ascii="Calibri-Italic" w:eastAsia="Calibri-Italic" w:hAnsi="Calibri" w:cs="Calibri-Italic"/>
          <w:color w:val="000000"/>
          <w:kern w:val="0"/>
          <w:sz w:val="24"/>
          <w:szCs w:val="24"/>
        </w:rPr>
        <w:t>(about</w:t>
      </w:r>
      <w:r w:rsidR="003C6655" w:rsidRPr="0048440D">
        <w:rPr>
          <w:rFonts w:ascii="Calibri-Italic" w:eastAsia="Calibri-Italic" w:hAnsi="Calibri" w:cs="Calibri-Italic" w:hint="eastAsia"/>
          <w:color w:val="000000"/>
          <w:kern w:val="0"/>
          <w:sz w:val="24"/>
          <w:szCs w:val="24"/>
        </w:rPr>
        <w:t xml:space="preserve"> </w:t>
      </w:r>
      <w:r w:rsidRPr="0048440D">
        <w:rPr>
          <w:rFonts w:ascii="Calibri-Italic" w:eastAsia="Calibri-Italic" w:hAnsi="Calibri" w:cs="Calibri-Italic"/>
          <w:color w:val="000000"/>
          <w:kern w:val="0"/>
          <w:sz w:val="24"/>
          <w:szCs w:val="24"/>
        </w:rPr>
        <w:t>one-quarter</w:t>
      </w:r>
      <w:r w:rsidR="009A18EE">
        <w:rPr>
          <w:rFonts w:ascii="Calibri-Italic" w:eastAsia="Calibri-Italic" w:hAnsi="Calibri" w:cs="Calibri-Italic" w:hint="eastAsia"/>
          <w:color w:val="000000"/>
          <w:kern w:val="0"/>
          <w:sz w:val="24"/>
          <w:szCs w:val="24"/>
        </w:rPr>
        <w:t xml:space="preserve"> </w:t>
      </w:r>
      <w:r w:rsidR="009A18EE">
        <w:rPr>
          <w:rFonts w:ascii="Cambria" w:eastAsia="Calibri-Italic" w:hAnsi="Cambria" w:cs="Calibri-Italic" w:hint="eastAsia"/>
          <w:color w:val="000000"/>
          <w:kern w:val="0"/>
          <w:sz w:val="24"/>
          <w:szCs w:val="24"/>
        </w:rPr>
        <w:t>or half</w:t>
      </w:r>
      <w:r w:rsidR="003C6655" w:rsidRPr="0048440D">
        <w:rPr>
          <w:rFonts w:ascii="Calibri-Italic" w:eastAsia="Calibri-Italic" w:hAnsi="Calibri" w:cs="Calibri-Italic" w:hint="eastAsia"/>
          <w:color w:val="000000"/>
          <w:kern w:val="0"/>
          <w:sz w:val="24"/>
          <w:szCs w:val="24"/>
        </w:rPr>
        <w:t xml:space="preserve"> </w:t>
      </w:r>
      <w:r w:rsidRPr="0048440D">
        <w:rPr>
          <w:rFonts w:ascii="Calibri-Italic" w:eastAsia="Calibri-Italic" w:hAnsi="Calibri" w:cs="Calibri-Italic"/>
          <w:color w:val="000000"/>
          <w:kern w:val="0"/>
          <w:sz w:val="24"/>
          <w:szCs w:val="24"/>
        </w:rPr>
        <w:t>of</w:t>
      </w:r>
      <w:r w:rsidR="003C6655" w:rsidRPr="0048440D">
        <w:rPr>
          <w:rFonts w:ascii="Calibri-Italic" w:eastAsia="Calibri-Italic" w:hAnsi="Calibri" w:cs="Calibri-Italic" w:hint="eastAsia"/>
          <w:color w:val="000000"/>
          <w:kern w:val="0"/>
          <w:sz w:val="24"/>
          <w:szCs w:val="24"/>
        </w:rPr>
        <w:t xml:space="preserve"> </w:t>
      </w:r>
      <w:r w:rsidRPr="0048440D">
        <w:rPr>
          <w:rFonts w:ascii="Calibri-Italic" w:eastAsia="Calibri-Italic" w:hAnsi="Calibri" w:cs="Calibri-Italic"/>
          <w:color w:val="000000"/>
          <w:kern w:val="0"/>
          <w:sz w:val="24"/>
          <w:szCs w:val="24"/>
        </w:rPr>
        <w:t>a</w:t>
      </w:r>
      <w:r w:rsidR="003C6655" w:rsidRPr="0048440D">
        <w:rPr>
          <w:rFonts w:ascii="Calibri-Italic" w:eastAsia="Calibri-Italic" w:hAnsi="Calibri" w:cs="Calibri-Italic" w:hint="eastAsia"/>
          <w:color w:val="000000"/>
          <w:kern w:val="0"/>
          <w:sz w:val="24"/>
          <w:szCs w:val="24"/>
        </w:rPr>
        <w:t xml:space="preserve"> </w:t>
      </w:r>
      <w:r w:rsidRPr="0048440D">
        <w:rPr>
          <w:rFonts w:ascii="Calibri-Italic" w:eastAsia="Calibri-Italic" w:hAnsi="Calibri" w:cs="Calibri-Italic"/>
          <w:color w:val="000000"/>
          <w:kern w:val="0"/>
          <w:sz w:val="24"/>
          <w:szCs w:val="24"/>
        </w:rPr>
        <w:t>page)</w:t>
      </w:r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35C8C110" w14:textId="5ED1049E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bookmarkStart w:id="5" w:name="_Hlk166870032"/>
      <w:r w:rsidRPr="00A90321">
        <w:rPr>
          <w:rFonts w:ascii="Calibri-Bold" w:eastAsia="Calibri-Bold" w:hAnsi="Calibri" w:cs="Calibri-Bold"/>
          <w:b/>
          <w:bCs/>
          <w:color w:val="FF0000"/>
          <w:kern w:val="0"/>
          <w:sz w:val="24"/>
          <w:szCs w:val="24"/>
        </w:rPr>
        <w:t>I</w:t>
      </w:r>
      <w:r w:rsidR="003C6655" w:rsidRPr="00A90321">
        <w:rPr>
          <w:rFonts w:ascii="Cambria" w:eastAsia="Calibri-Bold" w:hAnsi="Cambria" w:cs="Calibri-Bold" w:hint="eastAsia"/>
          <w:b/>
          <w:bCs/>
          <w:color w:val="FF0000"/>
          <w:kern w:val="0"/>
          <w:sz w:val="24"/>
          <w:szCs w:val="24"/>
        </w:rPr>
        <w:t>mportant notice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: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bookmarkEnd w:id="5"/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sure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bring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along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copy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your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presentation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either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USB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device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CD/DVD.</w:t>
      </w:r>
    </w:p>
    <w:p w14:paraId="1A01B10E" w14:textId="77777777" w:rsidR="008F6771" w:rsidRDefault="008F6771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F66A516" w14:textId="18143BAA" w:rsidR="00AF7825" w:rsidRPr="008F6771" w:rsidRDefault="00AF7825" w:rsidP="008F6771">
      <w:pPr>
        <w:autoSpaceDE w:val="0"/>
        <w:autoSpaceDN w:val="0"/>
        <w:adjustRightInd w:val="0"/>
        <w:jc w:val="center"/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</w:pP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Instructions</w:t>
      </w:r>
      <w:r w:rsidR="003C6655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for</w:t>
      </w:r>
      <w:r w:rsidR="003C6655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poster</w:t>
      </w:r>
      <w:r w:rsidR="008F6771" w:rsidRPr="008F6771">
        <w:rPr>
          <w:rFonts w:ascii="Calibri-Bold" w:eastAsia="Calibri-Bold" w:hAnsi="Calibri" w:cs="Calibri-Bold" w:hint="eastAsia"/>
          <w:b/>
          <w:bCs/>
          <w:color w:val="4472C4" w:themeColor="accent1"/>
          <w:kern w:val="0"/>
          <w:sz w:val="36"/>
          <w:szCs w:val="36"/>
        </w:rPr>
        <w:t xml:space="preserve"> </w:t>
      </w:r>
      <w:r w:rsidR="008F6771" w:rsidRPr="008F6771">
        <w:rPr>
          <w:rFonts w:ascii="Cambria" w:eastAsia="Calibri-Bold" w:hAnsi="Cambria" w:cs="Calibri-Bold" w:hint="eastAsia"/>
          <w:b/>
          <w:bCs/>
          <w:color w:val="4472C4" w:themeColor="accent1"/>
          <w:kern w:val="0"/>
          <w:sz w:val="36"/>
          <w:szCs w:val="36"/>
        </w:rPr>
        <w:t>presentation</w:t>
      </w:r>
      <w:r w:rsidRPr="008F6771">
        <w:rPr>
          <w:rFonts w:ascii="Calibri-Bold" w:eastAsia="Calibri-Bold" w:hAnsi="Calibri" w:cs="Calibri-Bold"/>
          <w:b/>
          <w:bCs/>
          <w:color w:val="4472C4" w:themeColor="accent1"/>
          <w:kern w:val="0"/>
          <w:sz w:val="36"/>
          <w:szCs w:val="36"/>
        </w:rPr>
        <w:t>s</w:t>
      </w:r>
    </w:p>
    <w:p w14:paraId="267F5297" w14:textId="22A93C26" w:rsidR="00AF7825" w:rsidRDefault="00AF7825" w:rsidP="00A90321">
      <w:pPr>
        <w:autoSpaceDE w:val="0"/>
        <w:autoSpaceDN w:val="0"/>
        <w:adjustRightInd w:val="0"/>
        <w:jc w:val="center"/>
        <w:rPr>
          <w:rFonts w:ascii="Calibri-BoldItalic" w:eastAsia="Calibri-BoldItalic" w:hAnsi="Calibri" w:cs="Calibri-BoldItalic"/>
          <w:b/>
          <w:bCs/>
          <w:i/>
          <w:iCs/>
          <w:color w:val="008181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Deadline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poster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submission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FF0000"/>
          <w:kern w:val="0"/>
          <w:sz w:val="24"/>
          <w:szCs w:val="24"/>
        </w:rPr>
        <w:t>February</w:t>
      </w:r>
      <w:r w:rsidR="003C6655">
        <w:rPr>
          <w:rFonts w:ascii="Calibri-BoldItalic" w:eastAsia="Calibri-BoldItalic" w:hAnsi="Calibri" w:cs="Calibri-BoldItalic" w:hint="eastAsia"/>
          <w:b/>
          <w:bCs/>
          <w:i/>
          <w:iCs/>
          <w:color w:val="FF0000"/>
          <w:kern w:val="0"/>
          <w:sz w:val="24"/>
          <w:szCs w:val="24"/>
        </w:rPr>
        <w:t xml:space="preserve"> </w:t>
      </w:r>
      <w:r w:rsidR="009A5416">
        <w:rPr>
          <w:rFonts w:ascii="Cambria" w:eastAsia="Calibri-BoldItalic" w:hAnsi="Cambria" w:cs="Calibri-BoldItalic" w:hint="eastAsia"/>
          <w:b/>
          <w:bCs/>
          <w:i/>
          <w:iCs/>
          <w:color w:val="FF0000"/>
          <w:kern w:val="0"/>
          <w:sz w:val="24"/>
          <w:szCs w:val="24"/>
        </w:rPr>
        <w:t>10th</w:t>
      </w:r>
      <w:r w:rsidR="003C6655">
        <w:rPr>
          <w:rFonts w:ascii="Calibri-BoldItalic" w:eastAsia="Calibri-BoldItalic" w:hAnsi="Calibri" w:cs="Calibri-BoldItalic" w:hint="eastAsia"/>
          <w:b/>
          <w:bCs/>
          <w:i/>
          <w:iCs/>
          <w:color w:val="FF0000"/>
          <w:kern w:val="0"/>
          <w:sz w:val="16"/>
          <w:szCs w:val="16"/>
        </w:rPr>
        <w:t xml:space="preserve"> </w:t>
      </w:r>
      <w:r>
        <w:rPr>
          <w:rFonts w:ascii="Calibri-BoldItalic" w:eastAsia="Calibri-BoldItalic" w:hAnsi="Calibri" w:cs="Calibri-BoldItalic"/>
          <w:b/>
          <w:bCs/>
          <w:i/>
          <w:iCs/>
          <w:color w:val="FF0000"/>
          <w:kern w:val="0"/>
          <w:sz w:val="24"/>
          <w:szCs w:val="24"/>
        </w:rPr>
        <w:t>202</w:t>
      </w:r>
      <w:r w:rsidR="009A5416">
        <w:rPr>
          <w:rFonts w:ascii="Cambria" w:eastAsia="Calibri-BoldItalic" w:hAnsi="Cambria" w:cs="Calibri-BoldItalic" w:hint="eastAsia"/>
          <w:b/>
          <w:bCs/>
          <w:i/>
          <w:iCs/>
          <w:color w:val="FF0000"/>
          <w:kern w:val="0"/>
          <w:sz w:val="24"/>
          <w:szCs w:val="24"/>
        </w:rPr>
        <w:t>5</w:t>
      </w:r>
      <w:r>
        <w:rPr>
          <w:rFonts w:ascii="Calibri-BoldItalic" w:eastAsia="Calibri-BoldItalic" w:hAnsi="Calibri" w:cs="Calibri-BoldItalic"/>
          <w:b/>
          <w:bCs/>
          <w:i/>
          <w:iCs/>
          <w:color w:val="008181"/>
          <w:kern w:val="0"/>
          <w:sz w:val="24"/>
          <w:szCs w:val="24"/>
        </w:rPr>
        <w:t>.</w:t>
      </w:r>
    </w:p>
    <w:p w14:paraId="743A1EDF" w14:textId="621E6BC1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It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should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sent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by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e‐mail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B2084E" w:rsidRPr="00B2084E">
        <w:rPr>
          <w:rFonts w:ascii="Calibri" w:hAnsi="Calibri" w:cs="Calibri"/>
          <w:color w:val="2F5496" w:themeColor="accent1" w:themeShade="BF"/>
          <w:sz w:val="24"/>
          <w:szCs w:val="24"/>
          <w:u w:val="single"/>
        </w:rPr>
        <w:t>Camellia@tokai.ac.jp</w:t>
      </w:r>
      <w:r w:rsidR="00B2084E" w:rsidRPr="00B2084E">
        <w:rPr>
          <w:rFonts w:ascii="Calibri" w:hAnsi="Calibri" w:cs="Calibri"/>
          <w:sz w:val="24"/>
          <w:szCs w:val="24"/>
        </w:rPr>
        <w:t xml:space="preserve"> and </w:t>
      </w:r>
      <w:r w:rsidR="00B2084E" w:rsidRPr="00B2084E">
        <w:rPr>
          <w:rFonts w:ascii="Calibri" w:hAnsi="Calibri" w:cs="Calibri"/>
          <w:color w:val="2F5496" w:themeColor="accent1" w:themeShade="BF"/>
          <w:sz w:val="24"/>
          <w:szCs w:val="24"/>
          <w:u w:val="single"/>
        </w:rPr>
        <w:t>ics2025.editorial.office@gmail.com</w:t>
      </w:r>
      <w:r w:rsidR="00B2084E" w:rsidRPr="00B2084E">
        <w:rPr>
          <w:rFonts w:ascii="Calibri" w:hAnsi="Calibri" w:cs="Calibri" w:hint="eastAsia"/>
          <w:color w:val="000000" w:themeColor="text1"/>
          <w:kern w:val="0"/>
          <w:sz w:val="24"/>
          <w:szCs w:val="24"/>
        </w:rPr>
        <w:t>,</w:t>
      </w:r>
      <w:r w:rsidR="003C6655">
        <w:rPr>
          <w:rFonts w:ascii="Calibri" w:hAnsi="Calibri" w:cs="Calibri" w:hint="eastAsia"/>
          <w:color w:val="0000FF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PowerPoint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format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compatible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open‐access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software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will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printed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Tokyo venue</w:t>
      </w:r>
      <w:r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unless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you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request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otherwise.</w:t>
      </w:r>
    </w:p>
    <w:p w14:paraId="66F266E3" w14:textId="306C7E42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Font: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non-defined</w:t>
      </w:r>
    </w:p>
    <w:p w14:paraId="6BDCEADE" w14:textId="747BC1F9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Font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size: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gramStart"/>
      <w:r w:rsidR="008F6771" w:rsidRPr="008F6771">
        <w:rPr>
          <w:rFonts w:ascii="Cambria" w:eastAsia="Calibri-Bold" w:hAnsi="Cambria" w:cs="Calibri-Bold" w:hint="eastAsia"/>
          <w:color w:val="000000"/>
          <w:kern w:val="0"/>
          <w:sz w:val="24"/>
          <w:szCs w:val="24"/>
        </w:rPr>
        <w:t>32 point</w:t>
      </w:r>
      <w:proofErr w:type="gramEnd"/>
      <w:r w:rsidR="008F6771" w:rsidRPr="008F6771">
        <w:rPr>
          <w:rFonts w:ascii="Cambria" w:eastAsia="Calibri-Bold" w:hAnsi="Cambria" w:cs="Calibri-Bold" w:hint="eastAsia"/>
          <w:color w:val="000000"/>
          <w:kern w:val="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kern w:val="0"/>
          <w:sz w:val="24"/>
          <w:szCs w:val="24"/>
        </w:rPr>
        <w:t>10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mm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(recommended)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larger</w:t>
      </w:r>
    </w:p>
    <w:p w14:paraId="23A95D29" w14:textId="77777777" w:rsidR="008F6771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Heading:</w:t>
      </w:r>
      <w:r w:rsidR="003C6655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title,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author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(s)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name,</w:t>
      </w:r>
      <w:r w:rsidR="003C6655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affiliation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address</w:t>
      </w:r>
    </w:p>
    <w:p w14:paraId="7E01473A" w14:textId="2096A1BE" w:rsidR="00AF7825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Size:</w:t>
      </w:r>
      <w:r w:rsidR="008F6771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1.20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x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0.90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(long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x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wide)</w:t>
      </w:r>
    </w:p>
    <w:p w14:paraId="47441214" w14:textId="77777777" w:rsidR="008F6771" w:rsidRDefault="00AF7825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-Bold" w:eastAsia="Calibri-Bold" w:hAnsi="Calibri" w:cs="Calibri-Bold"/>
          <w:b/>
          <w:bCs/>
          <w:color w:val="000000"/>
          <w:kern w:val="0"/>
          <w:sz w:val="24"/>
          <w:szCs w:val="24"/>
        </w:rPr>
        <w:t>Software:</w:t>
      </w:r>
      <w:r w:rsidR="008F6771">
        <w:rPr>
          <w:rFonts w:ascii="Calibri-Bold" w:eastAsia="Calibri-Bold" w:hAnsi="Calibri" w:cs="Calibri-Bold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Microsoft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Power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Point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or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compatible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o</w:t>
      </w:r>
      <w:r>
        <w:rPr>
          <w:rFonts w:ascii="Calibri" w:hAnsi="Calibri" w:cs="Calibri"/>
          <w:color w:val="000000"/>
          <w:kern w:val="0"/>
          <w:sz w:val="24"/>
          <w:szCs w:val="24"/>
        </w:rPr>
        <w:t>pen‐access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software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>.</w:t>
      </w:r>
    </w:p>
    <w:p w14:paraId="6CA84148" w14:textId="6802A733" w:rsidR="008F6771" w:rsidRDefault="008F6771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ABF8089" w14:textId="30E3E5E6" w:rsidR="008F6771" w:rsidRDefault="00B57EDE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 w:rsidRPr="00FC25B3">
        <w:rPr>
          <w:rFonts w:ascii="Calibri" w:hAnsi="Calibri" w:cs="Calibri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B7DB8A" wp14:editId="5DAEECA6">
            <wp:simplePos x="0" y="0"/>
            <wp:positionH relativeFrom="margin">
              <wp:posOffset>-1270</wp:posOffset>
            </wp:positionH>
            <wp:positionV relativeFrom="paragraph">
              <wp:posOffset>567690</wp:posOffset>
            </wp:positionV>
            <wp:extent cx="5759450" cy="1143000"/>
            <wp:effectExtent l="0" t="0" r="0" b="0"/>
            <wp:wrapTopAndBottom/>
            <wp:docPr id="3681269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26" b="23838"/>
                    <a:stretch/>
                  </pic:blipFill>
                  <pic:spPr bwMode="auto">
                    <a:xfrm>
                      <a:off x="0" y="0"/>
                      <a:ext cx="5759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In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poster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design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add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logo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your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institute/university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on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the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right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top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(if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no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logo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of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your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institute,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please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use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ICS</w:t>
      </w:r>
      <w:r w:rsidR="008F6771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="00AF7825">
        <w:rPr>
          <w:rFonts w:ascii="Calibri" w:hAnsi="Calibri" w:cs="Calibri"/>
          <w:color w:val="000000"/>
          <w:kern w:val="0"/>
          <w:sz w:val="24"/>
          <w:szCs w:val="24"/>
        </w:rPr>
        <w:t>logo</w:t>
      </w:r>
      <w:r w:rsidR="00B2084E">
        <w:rPr>
          <w:rFonts w:ascii="Calibri" w:hAnsi="Calibri" w:cs="Calibri" w:hint="eastAsia"/>
          <w:color w:val="000000"/>
          <w:kern w:val="0"/>
          <w:sz w:val="24"/>
          <w:szCs w:val="24"/>
        </w:rPr>
        <w:t>.</w:t>
      </w:r>
    </w:p>
    <w:p w14:paraId="593BB53C" w14:textId="285DC88F" w:rsidR="008F6771" w:rsidRDefault="008F6771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F9B7671" w14:textId="016E7897" w:rsidR="008F6771" w:rsidRPr="00FC25B3" w:rsidRDefault="00B2084E" w:rsidP="00811329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4"/>
          <w:szCs w:val="24"/>
        </w:rPr>
      </w:pPr>
      <w:r w:rsidRPr="00FC25B3">
        <w:rPr>
          <w:rFonts w:ascii="Calibri" w:hAnsi="Calibri" w:cs="Calibri" w:hint="eastAsia"/>
          <w:color w:val="000000"/>
          <w:kern w:val="0"/>
          <w:sz w:val="24"/>
          <w:szCs w:val="24"/>
        </w:rPr>
        <w:t>Takayuki Tanaka</w:t>
      </w:r>
    </w:p>
    <w:p w14:paraId="2684EFF1" w14:textId="3D08A218" w:rsidR="00AF7825" w:rsidRPr="00FC25B3" w:rsidRDefault="00BC65FA" w:rsidP="00811329">
      <w:pPr>
        <w:autoSpaceDE w:val="0"/>
        <w:autoSpaceDN w:val="0"/>
        <w:adjustRightInd w:val="0"/>
        <w:rPr>
          <w:rFonts w:ascii="Calibri" w:hAnsi="Calibri" w:cs="Calibri" w:hint="eastAsia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Director</w:t>
      </w:r>
    </w:p>
    <w:p w14:paraId="2B4D5BAE" w14:textId="5F9B82A5" w:rsidR="00AF7825" w:rsidRDefault="00AF7825" w:rsidP="008F6771">
      <w:pPr>
        <w:autoSpaceDE w:val="0"/>
        <w:autoSpaceDN w:val="0"/>
        <w:adjustRightInd w:val="0"/>
      </w:pPr>
      <w:r w:rsidRPr="00FC25B3">
        <w:rPr>
          <w:rFonts w:ascii="Calibri" w:hAnsi="Calibri" w:cs="Calibri"/>
          <w:color w:val="000000"/>
          <w:kern w:val="0"/>
          <w:sz w:val="24"/>
          <w:szCs w:val="24"/>
        </w:rPr>
        <w:t>ICS</w:t>
      </w:r>
      <w:r w:rsidR="00B2084E" w:rsidRPr="00FC25B3">
        <w:rPr>
          <w:rFonts w:ascii="Calibri" w:hAnsi="Calibri" w:cs="Calibri" w:hint="eastAsia"/>
          <w:color w:val="000000"/>
          <w:kern w:val="0"/>
          <w:sz w:val="24"/>
          <w:szCs w:val="24"/>
        </w:rPr>
        <w:t>2025 Tokyo</w:t>
      </w:r>
      <w:r w:rsidR="008F6771" w:rsidRPr="00FC25B3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FC25B3">
        <w:rPr>
          <w:rFonts w:ascii="Calibri" w:hAnsi="Calibri" w:cs="Calibri"/>
          <w:color w:val="000000"/>
          <w:kern w:val="0"/>
          <w:sz w:val="24"/>
          <w:szCs w:val="24"/>
        </w:rPr>
        <w:t>Congress</w:t>
      </w:r>
      <w:r w:rsidR="008F6771" w:rsidRPr="00FC25B3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FC25B3">
        <w:rPr>
          <w:rFonts w:ascii="Calibri" w:hAnsi="Calibri" w:cs="Calibri"/>
          <w:color w:val="000000"/>
          <w:kern w:val="0"/>
          <w:sz w:val="24"/>
          <w:szCs w:val="24"/>
        </w:rPr>
        <w:t>Scientific</w:t>
      </w:r>
      <w:r w:rsidR="008F6771" w:rsidRPr="00FC25B3">
        <w:rPr>
          <w:rFonts w:ascii="Calibri" w:hAnsi="Calibri" w:cs="Calibri" w:hint="eastAsia"/>
          <w:color w:val="000000"/>
          <w:kern w:val="0"/>
          <w:sz w:val="24"/>
          <w:szCs w:val="24"/>
        </w:rPr>
        <w:t xml:space="preserve"> </w:t>
      </w:r>
      <w:r w:rsidRPr="00FC25B3">
        <w:rPr>
          <w:rFonts w:ascii="Calibri" w:hAnsi="Calibri" w:cs="Calibri"/>
          <w:color w:val="000000"/>
          <w:kern w:val="0"/>
          <w:sz w:val="24"/>
          <w:szCs w:val="24"/>
        </w:rPr>
        <w:t>Committee</w:t>
      </w:r>
    </w:p>
    <w:sectPr w:rsidR="00AF7825" w:rsidSect="00731673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8EE8D" w14:textId="77777777" w:rsidR="00542F4C" w:rsidRDefault="00542F4C" w:rsidP="005B14B8">
      <w:r>
        <w:separator/>
      </w:r>
    </w:p>
  </w:endnote>
  <w:endnote w:type="continuationSeparator" w:id="0">
    <w:p w14:paraId="5DB24EE3" w14:textId="77777777" w:rsidR="00542F4C" w:rsidRDefault="00542F4C" w:rsidP="005B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Doctorshandwriti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-BoldItalic">
    <w:altName w:val="Doctorshandwriti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Doctorshandwriti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6DA8B" w14:textId="77777777" w:rsidR="00542F4C" w:rsidRDefault="00542F4C" w:rsidP="005B14B8">
      <w:r>
        <w:separator/>
      </w:r>
    </w:p>
  </w:footnote>
  <w:footnote w:type="continuationSeparator" w:id="0">
    <w:p w14:paraId="2F07957D" w14:textId="77777777" w:rsidR="00542F4C" w:rsidRDefault="00542F4C" w:rsidP="005B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25"/>
    <w:rsid w:val="00315AE4"/>
    <w:rsid w:val="0033118C"/>
    <w:rsid w:val="003C6655"/>
    <w:rsid w:val="0048440D"/>
    <w:rsid w:val="0051342C"/>
    <w:rsid w:val="00542F4C"/>
    <w:rsid w:val="00575ECA"/>
    <w:rsid w:val="005B14B8"/>
    <w:rsid w:val="005B5617"/>
    <w:rsid w:val="00731673"/>
    <w:rsid w:val="007732DD"/>
    <w:rsid w:val="007F0AC2"/>
    <w:rsid w:val="00811329"/>
    <w:rsid w:val="0086331E"/>
    <w:rsid w:val="008A534D"/>
    <w:rsid w:val="008F6771"/>
    <w:rsid w:val="009A18EE"/>
    <w:rsid w:val="009A5416"/>
    <w:rsid w:val="00A90321"/>
    <w:rsid w:val="00AF7825"/>
    <w:rsid w:val="00B2084E"/>
    <w:rsid w:val="00B57EDE"/>
    <w:rsid w:val="00B770A4"/>
    <w:rsid w:val="00B812B2"/>
    <w:rsid w:val="00BA2B26"/>
    <w:rsid w:val="00BC65FA"/>
    <w:rsid w:val="00BD204A"/>
    <w:rsid w:val="00C223D6"/>
    <w:rsid w:val="00CA1A95"/>
    <w:rsid w:val="00D353F0"/>
    <w:rsid w:val="00DC33DA"/>
    <w:rsid w:val="00F921C9"/>
    <w:rsid w:val="00FC25B3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40A41"/>
  <w15:chartTrackingRefBased/>
  <w15:docId w15:val="{343E38AC-5C30-466B-A1B5-F36DAD31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B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2B2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B1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4B8"/>
  </w:style>
  <w:style w:type="paragraph" w:styleId="a7">
    <w:name w:val="footer"/>
    <w:basedOn w:val="a"/>
    <w:link w:val="a8"/>
    <w:uiPriority w:val="99"/>
    <w:unhideWhenUsed/>
    <w:rsid w:val="005B1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雄輝 水ノ江</dc:creator>
  <cp:keywords/>
  <dc:description/>
  <cp:lastModifiedBy>Reviewr</cp:lastModifiedBy>
  <cp:revision>9</cp:revision>
  <cp:lastPrinted>2024-05-06T13:32:00Z</cp:lastPrinted>
  <dcterms:created xsi:type="dcterms:W3CDTF">2024-05-06T12:02:00Z</dcterms:created>
  <dcterms:modified xsi:type="dcterms:W3CDTF">2024-06-11T13:34:00Z</dcterms:modified>
</cp:coreProperties>
</file>